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E48E" w14:textId="56D72463" w:rsidR="0067626A" w:rsidRPr="005E40C6" w:rsidRDefault="00067151" w:rsidP="00B844EF">
      <w:pPr>
        <w:pStyle w:val="NoisantieudetiengViet"/>
        <w:rPr>
          <w:lang w:val="vi-VN"/>
        </w:rPr>
      </w:pPr>
      <w:r w:rsidRPr="00B844EF">
        <w:t>TÊN BÀI BÁO TIẾNG VIỆT</w:t>
      </w:r>
      <w:r w:rsidR="005E40C6">
        <w:rPr>
          <w:lang w:val="vi-VN"/>
        </w:rPr>
        <w:t xml:space="preserve"> (FONT ARIAL 12, BOLD, ALL CAP)</w:t>
      </w:r>
    </w:p>
    <w:p w14:paraId="36F031B2" w14:textId="04853021" w:rsidR="0067626A" w:rsidRPr="00B844EF" w:rsidRDefault="00067151" w:rsidP="00B844EF">
      <w:pPr>
        <w:pStyle w:val="NoisantieudetiengAnh"/>
      </w:pPr>
      <w:r w:rsidRPr="00B844EF">
        <w:t>TITLE OF ARTICLE</w:t>
      </w:r>
      <w:r w:rsidR="005E40C6">
        <w:t xml:space="preserve"> (</w:t>
      </w:r>
      <w:r w:rsidR="005E40C6">
        <w:t>FONT ARIAL 1</w:t>
      </w:r>
      <w:r w:rsidR="005E40C6">
        <w:t>0</w:t>
      </w:r>
      <w:r w:rsidR="005E40C6">
        <w:t>, BOLD, ALL CAP</w:t>
      </w:r>
      <w:r w:rsidR="005E40C6">
        <w:t>)</w:t>
      </w:r>
    </w:p>
    <w:p w14:paraId="37AF4651" w14:textId="356A39A8" w:rsidR="0067626A" w:rsidRPr="00B844EF" w:rsidRDefault="00B844EF" w:rsidP="00B844EF">
      <w:pPr>
        <w:pStyle w:val="Noisantentacgia"/>
      </w:pPr>
      <w:r w:rsidRPr="00B844EF">
        <w:t xml:space="preserve">CHỨC DANH (TS., ThS.) và </w:t>
      </w:r>
      <w:r w:rsidR="00067151" w:rsidRPr="00B844EF">
        <w:t>TÊN TÁC GIẢ</w:t>
      </w:r>
    </w:p>
    <w:p w14:paraId="5A29644C" w14:textId="5AE19090" w:rsidR="0067626A" w:rsidRPr="00B844EF" w:rsidRDefault="00067151" w:rsidP="00B844EF">
      <w:pPr>
        <w:pStyle w:val="NoisantenBomon"/>
      </w:pPr>
      <w:r w:rsidRPr="00B844EF">
        <w:t>Bộ môn ......</w:t>
      </w:r>
      <w:r w:rsidR="0067626A" w:rsidRPr="00B844EF">
        <w:t>, Khoa Cơ sở Cơ bản</w:t>
      </w:r>
    </w:p>
    <w:p w14:paraId="429B72F4" w14:textId="77777777" w:rsidR="00832777" w:rsidRPr="00B844EF" w:rsidRDefault="00832777" w:rsidP="00B844EF">
      <w:pPr>
        <w:pStyle w:val="NoisantenBomon"/>
      </w:pPr>
    </w:p>
    <w:p w14:paraId="00F98D68" w14:textId="77777777" w:rsidR="0067626A" w:rsidRPr="00B844EF" w:rsidRDefault="0067626A" w:rsidP="00832777">
      <w:pPr>
        <w:pStyle w:val="NoisanAbstract"/>
        <w:rPr>
          <w:b/>
          <w:bCs/>
        </w:rPr>
      </w:pPr>
      <w:r w:rsidRPr="00B844EF">
        <w:rPr>
          <w:b/>
          <w:bCs/>
        </w:rPr>
        <w:t>Tóm tắt</w:t>
      </w:r>
    </w:p>
    <w:p w14:paraId="00B28170" w14:textId="371D206D" w:rsidR="0067626A" w:rsidRPr="00B844EF" w:rsidRDefault="00B844EF" w:rsidP="00832777">
      <w:pPr>
        <w:pStyle w:val="NoisanAbstract"/>
        <w:rPr>
          <w:lang w:val="vi-VN"/>
        </w:rPr>
      </w:pPr>
      <w:r>
        <w:rPr>
          <w:lang w:val="vi-VN"/>
        </w:rPr>
        <w:t>Font Arial 10, Italic. Lưu ý chỉ viết 1 đoạn văn bản và không lùi đầu dòng</w:t>
      </w:r>
    </w:p>
    <w:p w14:paraId="068394EC" w14:textId="77777777" w:rsidR="00B844EF" w:rsidRPr="00B844EF" w:rsidRDefault="0067626A" w:rsidP="00B844EF">
      <w:pPr>
        <w:pStyle w:val="NoisanAbstract"/>
        <w:rPr>
          <w:lang w:val="vi-VN"/>
        </w:rPr>
      </w:pPr>
      <w:r w:rsidRPr="00B844EF">
        <w:rPr>
          <w:b/>
          <w:bCs/>
        </w:rPr>
        <w:t>Từ khóa:</w:t>
      </w:r>
      <w:r w:rsidRPr="00B844EF">
        <w:t xml:space="preserve"> </w:t>
      </w:r>
      <w:r w:rsidR="00B844EF">
        <w:rPr>
          <w:lang w:val="vi-VN"/>
        </w:rPr>
        <w:t>Font Arial 10, Italic</w:t>
      </w:r>
    </w:p>
    <w:p w14:paraId="685F0B65" w14:textId="77777777" w:rsidR="0067626A" w:rsidRPr="00B844EF" w:rsidRDefault="0067626A" w:rsidP="00832777">
      <w:pPr>
        <w:pStyle w:val="NoisanAbstract"/>
        <w:rPr>
          <w:b/>
          <w:bCs/>
        </w:rPr>
      </w:pPr>
      <w:r w:rsidRPr="00B844EF">
        <w:rPr>
          <w:b/>
          <w:bCs/>
        </w:rPr>
        <w:t>Abstract</w:t>
      </w:r>
    </w:p>
    <w:p w14:paraId="3AE5E51E" w14:textId="616E4297" w:rsidR="00B844EF" w:rsidRDefault="00B844EF" w:rsidP="00832777">
      <w:pPr>
        <w:pStyle w:val="NoisanAbstract"/>
        <w:rPr>
          <w:b/>
          <w:bCs/>
        </w:rPr>
      </w:pPr>
      <w:r>
        <w:rPr>
          <w:lang w:val="vi-VN"/>
        </w:rPr>
        <w:t>Font Arial 10, Italic. Lưu ý chỉ viết 1 đoạn văn bản và không lùi đầu dòng</w:t>
      </w:r>
      <w:r w:rsidRPr="00B844EF">
        <w:rPr>
          <w:b/>
          <w:bCs/>
        </w:rPr>
        <w:t xml:space="preserve"> </w:t>
      </w:r>
    </w:p>
    <w:p w14:paraId="70976960" w14:textId="5346954D" w:rsidR="0067626A" w:rsidRPr="00B844EF" w:rsidRDefault="0067626A" w:rsidP="00832777">
      <w:pPr>
        <w:pStyle w:val="NoisanAbstract"/>
      </w:pPr>
      <w:r w:rsidRPr="00B844EF">
        <w:rPr>
          <w:b/>
          <w:bCs/>
        </w:rPr>
        <w:t>Key words:</w:t>
      </w:r>
      <w:r w:rsidRPr="00B844EF">
        <w:t xml:space="preserve"> </w:t>
      </w:r>
      <w:r w:rsidR="00B844EF">
        <w:rPr>
          <w:lang w:val="vi-VN"/>
        </w:rPr>
        <w:t>Font Arial 10, Italic</w:t>
      </w:r>
    </w:p>
    <w:p w14:paraId="7BB273C5" w14:textId="77777777" w:rsidR="0067626A" w:rsidRPr="00B844EF" w:rsidRDefault="0067626A" w:rsidP="0067626A">
      <w:pPr>
        <w:rPr>
          <w:rFonts w:ascii="Arial" w:hAnsi="Arial" w:cs="Arial"/>
          <w:b/>
          <w:bCs/>
          <w:sz w:val="20"/>
          <w:szCs w:val="20"/>
        </w:rPr>
      </w:pPr>
    </w:p>
    <w:p w14:paraId="08103BFD" w14:textId="29F5AF0A" w:rsidR="0067626A" w:rsidRDefault="0067626A" w:rsidP="00D03B85">
      <w:pPr>
        <w:pStyle w:val="Noisandemuc"/>
        <w:rPr>
          <w:lang w:val="vi-VN"/>
        </w:rPr>
      </w:pPr>
      <w:r w:rsidRPr="00B844EF">
        <w:t xml:space="preserve">1. </w:t>
      </w:r>
      <w:r w:rsidR="00B844EF">
        <w:t>Đề</w:t>
      </w:r>
      <w:r w:rsidR="00B844EF">
        <w:rPr>
          <w:lang w:val="vi-VN"/>
        </w:rPr>
        <w:t xml:space="preserve"> mục chính (Font Arial 10, Bold. Lưu ý KHÔNG đánh số tự động, KHÔNG lùi đầu dòng)</w:t>
      </w:r>
    </w:p>
    <w:p w14:paraId="4F13F8F5" w14:textId="5148E787" w:rsidR="00B844EF" w:rsidRPr="00B844EF" w:rsidRDefault="00B844EF" w:rsidP="00D03B85">
      <w:pPr>
        <w:pStyle w:val="Noisandemuc"/>
        <w:rPr>
          <w:i/>
          <w:iCs/>
          <w:lang w:val="vi-VN"/>
        </w:rPr>
      </w:pPr>
      <w:r w:rsidRPr="00B844EF">
        <w:rPr>
          <w:i/>
          <w:iCs/>
          <w:lang w:val="vi-VN"/>
        </w:rPr>
        <w:t>1.1. Tên tiểu mục</w:t>
      </w:r>
      <w:r>
        <w:rPr>
          <w:lang w:val="vi-VN"/>
        </w:rPr>
        <w:t xml:space="preserve"> </w:t>
      </w:r>
      <w:r w:rsidRPr="00B844EF">
        <w:rPr>
          <w:i/>
          <w:iCs/>
          <w:lang w:val="vi-VN"/>
        </w:rPr>
        <w:t>(Font Arial 10, Bold, Italic. Lưu ý KHÔNG đánh số tự động, KHÔNG lùi đầu dòng)</w:t>
      </w:r>
    </w:p>
    <w:p w14:paraId="5519448E" w14:textId="4BF9F42F" w:rsidR="0067626A" w:rsidRDefault="004E64F1" w:rsidP="004E64F1">
      <w:pPr>
        <w:pStyle w:val="Noisannoidung"/>
        <w:rPr>
          <w:rStyle w:val="y2iqfc"/>
          <w:color w:val="202124"/>
          <w:lang w:val="vi-VN"/>
        </w:rPr>
      </w:pPr>
      <w:r>
        <w:rPr>
          <w:rStyle w:val="y2iqfc"/>
          <w:color w:val="202124"/>
          <w:lang w:val="vi-VN"/>
        </w:rPr>
        <w:tab/>
        <w:t>Phần nội dung</w:t>
      </w:r>
    </w:p>
    <w:p w14:paraId="4F198551" w14:textId="2167C457" w:rsidR="004E64F1" w:rsidRDefault="004E64F1" w:rsidP="004E64F1">
      <w:pPr>
        <w:pStyle w:val="Noisannoidung"/>
        <w:rPr>
          <w:rStyle w:val="y2iqfc"/>
          <w:color w:val="202124"/>
          <w:lang w:val="vi-VN"/>
        </w:rPr>
      </w:pPr>
      <w:r>
        <w:rPr>
          <w:rStyle w:val="y2iqfc"/>
          <w:color w:val="202124"/>
          <w:lang w:val="vi-VN"/>
        </w:rPr>
        <w:tab/>
        <w:t>Font Arial 10, regular. Đầu mỗi đoạn lùi đầu dòng bằng tab (1,27cm).</w:t>
      </w:r>
    </w:p>
    <w:p w14:paraId="24E41174" w14:textId="2EE4B03D" w:rsidR="004E64F1" w:rsidRDefault="004E64F1" w:rsidP="004E64F1">
      <w:pPr>
        <w:pStyle w:val="Noisannoidung"/>
        <w:rPr>
          <w:rStyle w:val="y2iqfc"/>
          <w:color w:val="202124"/>
          <w:lang w:val="vi-VN"/>
        </w:rPr>
      </w:pPr>
      <w:r>
        <w:rPr>
          <w:rStyle w:val="y2iqfc"/>
          <w:color w:val="202124"/>
          <w:lang w:val="vi-VN"/>
        </w:rPr>
        <w:tab/>
        <w:t>Format Paragraph: before 6pt, after 6pt, line spacing multiple</w:t>
      </w:r>
      <w:r w:rsidR="00EE102D">
        <w:rPr>
          <w:rStyle w:val="y2iqfc"/>
          <w:color w:val="202124"/>
          <w:lang w:val="vi-VN"/>
        </w:rPr>
        <w:t xml:space="preserve"> at</w:t>
      </w:r>
      <w:r>
        <w:rPr>
          <w:rStyle w:val="y2iqfc"/>
          <w:color w:val="202124"/>
          <w:lang w:val="vi-VN"/>
        </w:rPr>
        <w:t xml:space="preserve"> 1,2 line</w:t>
      </w:r>
      <w:r w:rsidR="00EE102D">
        <w:rPr>
          <w:rStyle w:val="y2iqfc"/>
          <w:color w:val="202124"/>
          <w:lang w:val="vi-VN"/>
        </w:rPr>
        <w:t>.</w:t>
      </w:r>
    </w:p>
    <w:p w14:paraId="1649F32C" w14:textId="6036051F" w:rsidR="00EE102D" w:rsidRDefault="00EE102D" w:rsidP="004E64F1">
      <w:pPr>
        <w:pStyle w:val="Noisannoidung"/>
        <w:rPr>
          <w:rStyle w:val="y2iqfc"/>
          <w:color w:val="202124"/>
          <w:lang w:val="vi-VN"/>
        </w:rPr>
      </w:pPr>
      <w:r w:rsidRPr="00EE102D">
        <w:rPr>
          <w:rStyle w:val="y2iqfc"/>
          <w:b/>
          <w:bCs/>
          <w:color w:val="202124"/>
          <w:lang w:val="vi-VN"/>
        </w:rPr>
        <w:t>Định l</w:t>
      </w:r>
      <w:r>
        <w:rPr>
          <w:rStyle w:val="y2iqfc"/>
          <w:b/>
          <w:bCs/>
          <w:color w:val="202124"/>
          <w:lang w:val="vi-VN"/>
        </w:rPr>
        <w:t>í</w:t>
      </w:r>
      <w:r w:rsidRPr="00EE102D">
        <w:rPr>
          <w:rStyle w:val="y2iqfc"/>
          <w:b/>
          <w:bCs/>
          <w:color w:val="202124"/>
          <w:lang w:val="vi-VN"/>
        </w:rPr>
        <w:t>.</w:t>
      </w:r>
      <w:r>
        <w:rPr>
          <w:rStyle w:val="y2iqfc"/>
          <w:b/>
          <w:bCs/>
          <w:color w:val="202124"/>
          <w:lang w:val="vi-VN"/>
        </w:rPr>
        <w:t xml:space="preserve"> (Tên định lí </w:t>
      </w:r>
      <w:r w:rsidRPr="00EE102D">
        <w:rPr>
          <w:b/>
          <w:bCs/>
          <w:lang w:val="vi-VN"/>
        </w:rPr>
        <w:t>Font Arial 10, Bold</w:t>
      </w:r>
      <w:r>
        <w:rPr>
          <w:b/>
          <w:bCs/>
          <w:lang w:val="vi-VN"/>
        </w:rPr>
        <w:t xml:space="preserve">, Không lùi đầu dòng) </w:t>
      </w:r>
      <w:r w:rsidRPr="00EE102D">
        <w:rPr>
          <w:lang w:val="vi-VN"/>
        </w:rPr>
        <w:t>Nội dung định lí</w:t>
      </w:r>
      <w:r>
        <w:rPr>
          <w:lang w:val="vi-VN"/>
        </w:rPr>
        <w:t xml:space="preserve"> </w:t>
      </w:r>
      <w:r>
        <w:rPr>
          <w:rStyle w:val="y2iqfc"/>
          <w:color w:val="202124"/>
          <w:lang w:val="vi-VN"/>
        </w:rPr>
        <w:t>Font Arial 10, regular</w:t>
      </w:r>
      <w:r>
        <w:rPr>
          <w:rStyle w:val="y2iqfc"/>
          <w:color w:val="202124"/>
          <w:lang w:val="vi-VN"/>
        </w:rPr>
        <w:t>.</w:t>
      </w:r>
    </w:p>
    <w:p w14:paraId="21723F9F" w14:textId="77777777" w:rsidR="00EE102D" w:rsidRDefault="00EE102D" w:rsidP="00EE102D">
      <w:pPr>
        <w:pStyle w:val="Noisannoidung"/>
        <w:rPr>
          <w:lang w:val="vi-VN"/>
        </w:rPr>
      </w:pPr>
      <w:r w:rsidRPr="00B844EF">
        <w:rPr>
          <w:i/>
          <w:iCs/>
          <w:lang w:val="vi-VN"/>
        </w:rPr>
        <w:t>Chứng minh:</w:t>
      </w:r>
      <w:r>
        <w:rPr>
          <w:lang w:val="vi-VN"/>
        </w:rPr>
        <w:t xml:space="preserve"> Nội dung chứng minh</w:t>
      </w:r>
    </w:p>
    <w:p w14:paraId="04050003" w14:textId="77777777" w:rsidR="00EE102D" w:rsidRDefault="00EE102D" w:rsidP="00EE102D">
      <w:pPr>
        <w:pStyle w:val="Noisannoidung"/>
        <w:rPr>
          <w:rFonts w:ascii="Cambria Math" w:hAnsi="Cambria Math"/>
          <w:i/>
          <w:lang w:val="vi-VN"/>
        </w:rPr>
      </w:pPr>
      <w:r>
        <w:rPr>
          <w:lang w:val="vi-VN"/>
        </w:rPr>
        <w:tab/>
        <w:t>Công thức toán học: theo Microsoft Equation 3.0. KHÔNG dùng Mathtype, KHÔNG chèn hình ảnh.</w:t>
      </w:r>
    </w:p>
    <w:p w14:paraId="7CB0F72D" w14:textId="36A0F0D2" w:rsidR="00EE102D" w:rsidRPr="00EE102D" w:rsidRDefault="00EE102D" w:rsidP="00EE102D">
      <w:pPr>
        <w:pStyle w:val="Noisannoidung"/>
        <w:rPr>
          <w:rFonts w:ascii="Cambria Math" w:eastAsiaTheme="minorEastAsia" w:hAnsi="Cambria Math"/>
          <w:i/>
          <w:lang w:val="vi-VN"/>
        </w:rPr>
      </w:pPr>
      <m:oMathPara>
        <m:oMath>
          <m:r>
            <w:rPr>
              <w:rFonts w:ascii="Cambria Math" w:hAnsi="Cambria Math"/>
              <w:lang w:val="vi-VN"/>
            </w:rPr>
            <m:t xml:space="preserve">    </m:t>
          </m:r>
          <m:r>
            <w:rPr>
              <w:rFonts w:ascii="Cambria Math" w:hAnsi="Cambria Math"/>
              <w:lang w:val="vi-VN"/>
            </w:rPr>
            <m:t>F</m:t>
          </m:r>
          <m:d>
            <m:dPr>
              <m:ctrlPr>
                <w:rPr>
                  <w:rFonts w:ascii="Cambria Math" w:hAnsi="Cambria Math"/>
                  <w:i/>
                  <w:lang w:val="vi-VN"/>
                </w:rPr>
              </m:ctrlPr>
            </m:dPr>
            <m:e>
              <m:r>
                <w:rPr>
                  <w:rFonts w:ascii="Cambria Math" w:hAnsi="Cambria Math"/>
                  <w:lang w:val="vi-VN"/>
                </w:rPr>
                <m:t>t</m:t>
              </m:r>
              <m:sSup>
                <m:sSupPr>
                  <m:ctrlPr>
                    <w:rPr>
                      <w:rFonts w:ascii="Cambria Math" w:hAnsi="Cambria Math"/>
                      <w:i/>
                      <w:lang w:val="vi-VN"/>
                    </w:rPr>
                  </m:ctrlPr>
                </m:sSupPr>
                <m:e>
                  <m:r>
                    <w:rPr>
                      <w:rFonts w:ascii="Cambria Math" w:hAnsi="Cambria Math"/>
                      <w:lang w:val="vi-VN"/>
                    </w:rPr>
                    <m:t>q</m:t>
                  </m:r>
                </m:e>
                <m:sup>
                  <m:r>
                    <w:rPr>
                      <w:rFonts w:ascii="Cambria Math" w:hAnsi="Cambria Math"/>
                      <w:lang w:val="vi-VN"/>
                    </w:rPr>
                    <m:t>'</m:t>
                  </m:r>
                </m:sup>
              </m:sSup>
              <m:r>
                <w:rPr>
                  <w:rFonts w:ascii="Cambria Math" w:hAnsi="Cambria Math"/>
                  <w:lang w:val="vi-VN"/>
                </w:rPr>
                <m:t>+</m:t>
              </m:r>
              <m:d>
                <m:dPr>
                  <m:ctrlPr>
                    <w:rPr>
                      <w:rFonts w:ascii="Cambria Math" w:hAnsi="Cambria Math"/>
                      <w:i/>
                      <w:lang w:val="vi-VN"/>
                    </w:rPr>
                  </m:ctrlPr>
                </m:dPr>
                <m:e>
                  <m:r>
                    <w:rPr>
                      <w:rFonts w:ascii="Cambria Math" w:hAnsi="Cambria Math"/>
                      <w:lang w:val="vi-VN"/>
                    </w:rPr>
                    <m:t>1-t</m:t>
                  </m:r>
                </m:e>
              </m:d>
              <m:sSup>
                <m:sSupPr>
                  <m:ctrlPr>
                    <w:rPr>
                      <w:rFonts w:ascii="Cambria Math" w:hAnsi="Cambria Math"/>
                      <w:i/>
                      <w:lang w:val="vi-VN"/>
                    </w:rPr>
                  </m:ctrlPr>
                </m:sSupPr>
                <m:e>
                  <m:r>
                    <w:rPr>
                      <w:rFonts w:ascii="Cambria Math" w:hAnsi="Cambria Math"/>
                      <w:lang w:val="vi-VN"/>
                    </w:rPr>
                    <m:t>q</m:t>
                  </m:r>
                </m:e>
                <m:sup>
                  <m:r>
                    <w:rPr>
                      <w:rFonts w:ascii="Cambria Math" w:hAnsi="Cambria Math"/>
                      <w:lang w:val="vi-VN"/>
                    </w:rPr>
                    <m:t>''</m:t>
                  </m:r>
                </m:sup>
              </m:sSup>
            </m:e>
          </m:d>
          <m:r>
            <w:rPr>
              <w:rFonts w:ascii="Cambria Math" w:hAnsi="Cambria Math"/>
              <w:lang w:val="vi-VN"/>
            </w:rPr>
            <m:t>=N</m:t>
          </m:r>
          <m:d>
            <m:dPr>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x</m:t>
                  </m:r>
                </m:e>
                <m:sub>
                  <m:r>
                    <w:rPr>
                      <w:rFonts w:ascii="Cambria Math" w:hAnsi="Cambria Math"/>
                      <w:lang w:val="vi-VN"/>
                    </w:rPr>
                    <m:t>t</m:t>
                  </m:r>
                </m:sub>
              </m:sSub>
            </m:e>
          </m:d>
          <m:r>
            <m:rPr>
              <m:sty m:val="p"/>
            </m:rPr>
            <w:rPr>
              <w:rFonts w:ascii="Cambria Math" w:hAnsi="Cambria Math"/>
              <w:lang w:val="vi-VN"/>
            </w:rPr>
            <m:t>-</m:t>
          </m:r>
          <m:d>
            <m:dPr>
              <m:ctrlPr>
                <w:rPr>
                  <w:rFonts w:ascii="Cambria Math" w:hAnsi="Cambria Math"/>
                  <w:i/>
                  <w:lang w:val="vi-VN"/>
                </w:rPr>
              </m:ctrlPr>
            </m:dPr>
            <m:e>
              <m:r>
                <w:rPr>
                  <w:rFonts w:ascii="Cambria Math" w:hAnsi="Cambria Math"/>
                  <w:lang w:val="vi-VN"/>
                </w:rPr>
                <m:t>t</m:t>
              </m:r>
              <m:sSup>
                <m:sSupPr>
                  <m:ctrlPr>
                    <w:rPr>
                      <w:rFonts w:ascii="Cambria Math" w:hAnsi="Cambria Math"/>
                      <w:i/>
                      <w:lang w:val="vi-VN"/>
                    </w:rPr>
                  </m:ctrlPr>
                </m:sSupPr>
                <m:e>
                  <m:r>
                    <w:rPr>
                      <w:rFonts w:ascii="Cambria Math" w:hAnsi="Cambria Math"/>
                      <w:lang w:val="vi-VN"/>
                    </w:rPr>
                    <m:t>q</m:t>
                  </m:r>
                </m:e>
                <m:sup>
                  <m:r>
                    <w:rPr>
                      <w:rFonts w:ascii="Cambria Math" w:hAnsi="Cambria Math"/>
                      <w:lang w:val="vi-VN"/>
                    </w:rPr>
                    <m:t>'</m:t>
                  </m:r>
                </m:sup>
              </m:sSup>
              <m:r>
                <w:rPr>
                  <w:rFonts w:ascii="Cambria Math" w:hAnsi="Cambria Math"/>
                  <w:lang w:val="vi-VN"/>
                </w:rPr>
                <m:t>+</m:t>
              </m:r>
              <m:d>
                <m:dPr>
                  <m:ctrlPr>
                    <w:rPr>
                      <w:rFonts w:ascii="Cambria Math" w:hAnsi="Cambria Math"/>
                      <w:i/>
                      <w:lang w:val="vi-VN"/>
                    </w:rPr>
                  </m:ctrlPr>
                </m:dPr>
                <m:e>
                  <m:r>
                    <w:rPr>
                      <w:rFonts w:ascii="Cambria Math" w:hAnsi="Cambria Math"/>
                      <w:lang w:val="vi-VN"/>
                    </w:rPr>
                    <m:t>1-t</m:t>
                  </m:r>
                </m:e>
              </m:d>
              <m:sSup>
                <m:sSupPr>
                  <m:ctrlPr>
                    <w:rPr>
                      <w:rFonts w:ascii="Cambria Math" w:hAnsi="Cambria Math"/>
                      <w:i/>
                      <w:lang w:val="vi-VN"/>
                    </w:rPr>
                  </m:ctrlPr>
                </m:sSupPr>
                <m:e>
                  <m:r>
                    <w:rPr>
                      <w:rFonts w:ascii="Cambria Math" w:hAnsi="Cambria Math"/>
                      <w:lang w:val="vi-VN"/>
                    </w:rPr>
                    <m:t>q</m:t>
                  </m:r>
                </m:e>
                <m:sup>
                  <m:r>
                    <w:rPr>
                      <w:rFonts w:ascii="Cambria Math" w:hAnsi="Cambria Math"/>
                      <w:lang w:val="vi-VN"/>
                    </w:rPr>
                    <m:t>''</m:t>
                  </m:r>
                </m:sup>
              </m:sSup>
            </m:e>
          </m:d>
          <m:r>
            <w:rPr>
              <w:rFonts w:ascii="Cambria Math" w:hAnsi="Cambria Math"/>
              <w:lang w:val="vi-VN"/>
            </w:rPr>
            <m:t>D</m:t>
          </m:r>
          <m:d>
            <m:dPr>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x</m:t>
                  </m:r>
                </m:e>
                <m:sub>
                  <m:r>
                    <w:rPr>
                      <w:rFonts w:ascii="Cambria Math" w:hAnsi="Cambria Math"/>
                      <w:lang w:val="vi-VN"/>
                    </w:rPr>
                    <m:t>t</m:t>
                  </m:r>
                </m:sub>
              </m:sSub>
            </m:e>
          </m:d>
        </m:oMath>
      </m:oMathPara>
    </w:p>
    <w:p w14:paraId="3E1176A6" w14:textId="79D4FB7D" w:rsidR="00EE102D" w:rsidRPr="00EE102D" w:rsidRDefault="00EE102D" w:rsidP="00EE102D">
      <w:pPr>
        <w:pStyle w:val="Noisannoidung"/>
        <w:rPr>
          <w:rStyle w:val="y2iqfc"/>
          <w:rFonts w:ascii="Cambria Math" w:eastAsiaTheme="minorEastAsia" w:hAnsi="Cambria Math"/>
          <w:i/>
          <w:lang w:val="vi-VN"/>
        </w:rPr>
      </w:pPr>
      <m:oMathPara>
        <m:oMath>
          <m:r>
            <w:rPr>
              <w:rFonts w:ascii="Cambria Math" w:hAnsi="Cambria Math"/>
              <w:lang w:val="vi-VN"/>
            </w:rPr>
            <m:t xml:space="preserve">                                                                               </m:t>
          </m:r>
          <m:r>
            <w:rPr>
              <w:rFonts w:ascii="Cambria Math" w:hAnsi="Cambria Math"/>
              <w:lang w:val="vi-VN"/>
            </w:rPr>
            <m:t>=</m:t>
          </m:r>
          <m:r>
            <w:rPr>
              <w:rFonts w:ascii="Cambria Math" w:hAnsi="Cambria Math"/>
              <w:lang w:val="vi-VN"/>
            </w:rPr>
            <m:t xml:space="preserve"> </m:t>
          </m:r>
          <m:r>
            <w:rPr>
              <w:rFonts w:ascii="Cambria Math" w:hAnsi="Cambria Math"/>
              <w:lang w:val="vi-VN"/>
            </w:rPr>
            <m:t>t</m:t>
          </m:r>
          <m:d>
            <m:dPr>
              <m:begChr m:val="["/>
              <m:endChr m:val="]"/>
              <m:ctrlPr>
                <w:rPr>
                  <w:rFonts w:ascii="Cambria Math" w:hAnsi="Cambria Math"/>
                  <w:i/>
                  <w:lang w:val="vi-VN"/>
                </w:rPr>
              </m:ctrlPr>
            </m:dPr>
            <m:e>
              <m:r>
                <w:rPr>
                  <w:rFonts w:ascii="Cambria Math" w:hAnsi="Cambria Math"/>
                  <w:lang w:val="vi-VN"/>
                </w:rPr>
                <m:t>N</m:t>
              </m:r>
              <m:d>
                <m:dPr>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x</m:t>
                      </m:r>
                    </m:e>
                    <m:sub>
                      <m:r>
                        <w:rPr>
                          <w:rFonts w:ascii="Cambria Math" w:hAnsi="Cambria Math"/>
                          <w:lang w:val="vi-VN"/>
                        </w:rPr>
                        <m:t>t</m:t>
                      </m:r>
                    </m:sub>
                  </m:sSub>
                </m:e>
              </m:d>
              <m:r>
                <w:rPr>
                  <w:rFonts w:ascii="Cambria Math" w:hAnsi="Cambria Math"/>
                  <w:lang w:val="vi-VN"/>
                </w:rPr>
                <m:t>-</m:t>
              </m:r>
              <m:sSup>
                <m:sSupPr>
                  <m:ctrlPr>
                    <w:rPr>
                      <w:rFonts w:ascii="Cambria Math" w:hAnsi="Cambria Math"/>
                      <w:i/>
                      <w:lang w:val="vi-VN"/>
                    </w:rPr>
                  </m:ctrlPr>
                </m:sSupPr>
                <m:e>
                  <m:r>
                    <w:rPr>
                      <w:rFonts w:ascii="Cambria Math" w:hAnsi="Cambria Math"/>
                      <w:lang w:val="vi-VN"/>
                    </w:rPr>
                    <m:t>q</m:t>
                  </m:r>
                </m:e>
                <m:sup>
                  <m:r>
                    <w:rPr>
                      <w:rFonts w:ascii="Cambria Math" w:hAnsi="Cambria Math"/>
                      <w:lang w:val="vi-VN"/>
                    </w:rPr>
                    <m:t>'</m:t>
                  </m:r>
                </m:sup>
              </m:sSup>
              <m:r>
                <w:rPr>
                  <w:rFonts w:ascii="Cambria Math" w:hAnsi="Cambria Math"/>
                  <w:lang w:val="vi-VN"/>
                </w:rPr>
                <m:t>D</m:t>
              </m:r>
              <m:d>
                <m:dPr>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x</m:t>
                      </m:r>
                    </m:e>
                    <m:sub>
                      <m:r>
                        <w:rPr>
                          <w:rFonts w:ascii="Cambria Math" w:hAnsi="Cambria Math"/>
                          <w:lang w:val="vi-VN"/>
                        </w:rPr>
                        <m:t>t</m:t>
                      </m:r>
                    </m:sub>
                  </m:sSub>
                </m:e>
              </m:d>
            </m:e>
          </m:d>
          <m:r>
            <w:rPr>
              <w:rFonts w:ascii="Cambria Math" w:hAnsi="Cambria Math"/>
              <w:lang w:val="vi-VN"/>
            </w:rPr>
            <m:t>+</m:t>
          </m:r>
          <m:d>
            <m:dPr>
              <m:ctrlPr>
                <w:rPr>
                  <w:rFonts w:ascii="Cambria Math" w:hAnsi="Cambria Math"/>
                  <w:i/>
                  <w:lang w:val="vi-VN"/>
                </w:rPr>
              </m:ctrlPr>
            </m:dPr>
            <m:e>
              <m:r>
                <w:rPr>
                  <w:rFonts w:ascii="Cambria Math" w:hAnsi="Cambria Math"/>
                  <w:lang w:val="vi-VN"/>
                </w:rPr>
                <m:t>1-t</m:t>
              </m:r>
            </m:e>
          </m:d>
          <m:d>
            <m:dPr>
              <m:begChr m:val="["/>
              <m:endChr m:val="]"/>
              <m:ctrlPr>
                <w:rPr>
                  <w:rFonts w:ascii="Cambria Math" w:hAnsi="Cambria Math"/>
                  <w:i/>
                  <w:lang w:val="vi-VN"/>
                </w:rPr>
              </m:ctrlPr>
            </m:dPr>
            <m:e>
              <m:r>
                <w:rPr>
                  <w:rFonts w:ascii="Cambria Math" w:hAnsi="Cambria Math"/>
                  <w:lang w:val="vi-VN"/>
                </w:rPr>
                <m:t>N</m:t>
              </m:r>
              <m:d>
                <m:dPr>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x</m:t>
                      </m:r>
                    </m:e>
                    <m:sub>
                      <m:r>
                        <w:rPr>
                          <w:rFonts w:ascii="Cambria Math" w:hAnsi="Cambria Math"/>
                          <w:lang w:val="vi-VN"/>
                        </w:rPr>
                        <m:t>t</m:t>
                      </m:r>
                    </m:sub>
                  </m:sSub>
                </m:e>
              </m:d>
              <m:r>
                <w:rPr>
                  <w:rFonts w:ascii="Cambria Math" w:hAnsi="Cambria Math"/>
                  <w:lang w:val="vi-VN"/>
                </w:rPr>
                <m:t>-</m:t>
              </m:r>
              <m:sSup>
                <m:sSupPr>
                  <m:ctrlPr>
                    <w:rPr>
                      <w:rFonts w:ascii="Cambria Math" w:hAnsi="Cambria Math"/>
                      <w:i/>
                      <w:lang w:val="vi-VN"/>
                    </w:rPr>
                  </m:ctrlPr>
                </m:sSupPr>
                <m:e>
                  <m:r>
                    <w:rPr>
                      <w:rFonts w:ascii="Cambria Math" w:hAnsi="Cambria Math"/>
                      <w:lang w:val="vi-VN"/>
                    </w:rPr>
                    <m:t>q</m:t>
                  </m:r>
                </m:e>
                <m:sup>
                  <m:r>
                    <w:rPr>
                      <w:rFonts w:ascii="Cambria Math" w:hAnsi="Cambria Math"/>
                      <w:lang w:val="vi-VN"/>
                    </w:rPr>
                    <m:t>''</m:t>
                  </m:r>
                </m:sup>
              </m:sSup>
              <m:r>
                <w:rPr>
                  <w:rFonts w:ascii="Cambria Math" w:hAnsi="Cambria Math"/>
                  <w:lang w:val="vi-VN"/>
                </w:rPr>
                <m:t>D</m:t>
              </m:r>
              <m:d>
                <m:dPr>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x</m:t>
                      </m:r>
                    </m:e>
                    <m:sub>
                      <m:r>
                        <w:rPr>
                          <w:rFonts w:ascii="Cambria Math" w:hAnsi="Cambria Math"/>
                          <w:lang w:val="vi-VN"/>
                        </w:rPr>
                        <m:t>t</m:t>
                      </m:r>
                    </m:sub>
                  </m:sSub>
                </m:e>
              </m:d>
            </m:e>
          </m:d>
          <m:r>
            <w:rPr>
              <w:rFonts w:ascii="Cambria Math" w:hAnsi="Cambria Math"/>
              <w:lang w:val="vi-VN"/>
            </w:rPr>
            <m:t xml:space="preserve">     </m:t>
          </m:r>
        </m:oMath>
      </m:oMathPara>
    </w:p>
    <w:p w14:paraId="6B89C12A" w14:textId="5BCB4018" w:rsidR="00EE102D" w:rsidRDefault="00EE102D" w:rsidP="00EE102D">
      <w:pPr>
        <w:pStyle w:val="Noisantieumuc"/>
      </w:pPr>
      <w:r w:rsidRPr="00B844EF">
        <w:t>1.</w:t>
      </w:r>
      <w:r>
        <w:t>2</w:t>
      </w:r>
      <w:r w:rsidRPr="00B844EF">
        <w:t>. Tên tiểu mục</w:t>
      </w:r>
    </w:p>
    <w:p w14:paraId="1F66B4A8" w14:textId="7D830089" w:rsidR="00EE102D" w:rsidRPr="00B844EF" w:rsidRDefault="00EE102D" w:rsidP="00EE102D">
      <w:pPr>
        <w:pStyle w:val="Noisannoidung"/>
      </w:pPr>
      <w:r>
        <w:tab/>
      </w:r>
      <w:r>
        <w:rPr>
          <w:rStyle w:val="y2iqfc"/>
          <w:color w:val="202124"/>
          <w:lang w:val="vi-VN"/>
        </w:rPr>
        <w:t>Phần nội dung</w:t>
      </w:r>
      <w:r w:rsidR="00267B9B">
        <w:rPr>
          <w:rStyle w:val="y2iqfc"/>
          <w:color w:val="202124"/>
          <w:lang w:val="vi-VN"/>
        </w:rPr>
        <w:t>.</w:t>
      </w:r>
      <w:r w:rsidR="00267B9B" w:rsidRPr="00267B9B">
        <w:rPr>
          <w:rStyle w:val="y2iqfc"/>
          <w:color w:val="202124"/>
          <w:lang w:val="vi-VN"/>
        </w:rPr>
        <w:t xml:space="preserve"> </w:t>
      </w:r>
      <w:r w:rsidR="00267B9B">
        <w:rPr>
          <w:rStyle w:val="y2iqfc"/>
          <w:color w:val="202124"/>
          <w:lang w:val="vi-VN"/>
        </w:rPr>
        <w:t>Trước đề mục chính để 1 dòng trống. Trước tiểu mục không có dòng trống.</w:t>
      </w:r>
    </w:p>
    <w:p w14:paraId="7C29055C" w14:textId="77777777" w:rsidR="00267B9B" w:rsidRDefault="00267B9B" w:rsidP="00D03B85">
      <w:pPr>
        <w:pStyle w:val="Noisandemuc"/>
      </w:pPr>
    </w:p>
    <w:p w14:paraId="4675C3C8" w14:textId="3123E158" w:rsidR="00EE102D" w:rsidRPr="00267B9B" w:rsidRDefault="0067626A" w:rsidP="00267B9B">
      <w:pPr>
        <w:pStyle w:val="Noisandemuc"/>
        <w:rPr>
          <w:rStyle w:val="y2iqfc"/>
        </w:rPr>
      </w:pPr>
      <w:r w:rsidRPr="00B844EF">
        <w:t>2.</w:t>
      </w:r>
      <w:r w:rsidRPr="00B844EF">
        <w:rPr>
          <w:iCs/>
        </w:rPr>
        <w:t xml:space="preserve"> </w:t>
      </w:r>
      <w:r w:rsidR="00EE102D">
        <w:t>Đề</w:t>
      </w:r>
      <w:r w:rsidR="00EE102D">
        <w:rPr>
          <w:lang w:val="vi-VN"/>
        </w:rPr>
        <w:t xml:space="preserve"> mục chính</w:t>
      </w:r>
      <w:r w:rsidR="00267B9B">
        <w:rPr>
          <w:rStyle w:val="y2iqfc"/>
          <w:color w:val="202124"/>
          <w:lang w:val="vi-VN"/>
        </w:rPr>
        <w:t xml:space="preserve"> </w:t>
      </w:r>
    </w:p>
    <w:p w14:paraId="2CB25D0B" w14:textId="3361B2A9" w:rsidR="00267B9B" w:rsidRPr="005E40C6" w:rsidRDefault="00267B9B" w:rsidP="005E40C6">
      <w:pPr>
        <w:pStyle w:val="Noisannoidung"/>
        <w:rPr>
          <w:rStyle w:val="y2iqfc"/>
          <w:lang w:val="vi-VN"/>
        </w:rPr>
      </w:pPr>
      <w:r>
        <w:rPr>
          <w:lang w:val="vi-VN"/>
        </w:rPr>
        <w:tab/>
      </w:r>
      <w:r>
        <w:rPr>
          <w:lang w:val="vi-VN"/>
        </w:rPr>
        <w:t>Lưu ý chỉnh sửa để hình vẽ, bảng biểu</w:t>
      </w:r>
      <w:r>
        <w:rPr>
          <w:lang w:val="vi-VN"/>
        </w:rPr>
        <w:t xml:space="preserve"> (nếu có)</w:t>
      </w:r>
      <w:r>
        <w:rPr>
          <w:lang w:val="vi-VN"/>
        </w:rPr>
        <w:t xml:space="preserve"> nằm gọn trong trang văn bản.</w:t>
      </w:r>
    </w:p>
    <w:p w14:paraId="635BAE72" w14:textId="77777777" w:rsidR="00267B9B" w:rsidRDefault="00267B9B" w:rsidP="00267B9B">
      <w:pPr>
        <w:pStyle w:val="Noisanhinhve"/>
        <w:jc w:val="center"/>
        <w:rPr>
          <w:rStyle w:val="y2iqfc"/>
          <w:color w:val="202124"/>
        </w:rPr>
      </w:pPr>
      <w:r>
        <w:rPr>
          <w:noProof/>
          <w:color w:val="202124"/>
        </w:rPr>
        <w:drawing>
          <wp:inline distT="0" distB="0" distL="0" distR="0" wp14:anchorId="38E8307F" wp14:editId="2D40E51A">
            <wp:extent cx="1404532" cy="1290084"/>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575" cy="1367279"/>
                    </a:xfrm>
                    <a:prstGeom prst="rect">
                      <a:avLst/>
                    </a:prstGeom>
                  </pic:spPr>
                </pic:pic>
              </a:graphicData>
            </a:graphic>
          </wp:inline>
        </w:drawing>
      </w:r>
    </w:p>
    <w:p w14:paraId="222A960A" w14:textId="338A7FF5" w:rsidR="00717BBF" w:rsidRPr="00B844EF" w:rsidRDefault="00717BBF" w:rsidP="00267B9B">
      <w:pPr>
        <w:pStyle w:val="Noisanhinhve"/>
        <w:jc w:val="center"/>
      </w:pPr>
      <w:r>
        <w:rPr>
          <w:rStyle w:val="y2iqfc"/>
          <w:color w:val="202124"/>
        </w:rPr>
        <w:t xml:space="preserve">Tên hình vẽ, tên bảng biểu, KHÔNG đánh số tự động: </w:t>
      </w:r>
      <w:r w:rsidRPr="00717BBF">
        <w:t>Font Arial 9, Bold, Italic</w:t>
      </w:r>
    </w:p>
    <w:p w14:paraId="0923D2A0" w14:textId="27D9D39C" w:rsidR="0067626A" w:rsidRPr="005E40C6" w:rsidRDefault="00717BBF" w:rsidP="005E40C6">
      <w:pPr>
        <w:pStyle w:val="Noisandemuc"/>
        <w:rPr>
          <w:lang w:val="vi-VN"/>
        </w:rPr>
      </w:pPr>
      <w:r>
        <w:rPr>
          <w:lang w:val="vi-VN"/>
        </w:rPr>
        <w:lastRenderedPageBreak/>
        <w:t>3</w:t>
      </w:r>
      <w:r w:rsidR="0067626A" w:rsidRPr="00B844EF">
        <w:t>. Kết luận</w:t>
      </w:r>
    </w:p>
    <w:p w14:paraId="3723570C" w14:textId="2E8C99FD" w:rsidR="0067626A" w:rsidRDefault="0067626A" w:rsidP="00A963A3">
      <w:pPr>
        <w:pStyle w:val="Noisannoidung"/>
        <w:rPr>
          <w:lang w:val="vi-VN"/>
        </w:rPr>
      </w:pPr>
      <w:r w:rsidRPr="00B844EF">
        <w:tab/>
      </w:r>
      <w:r w:rsidR="00717BBF">
        <w:t>Nội</w:t>
      </w:r>
      <w:r w:rsidR="00717BBF">
        <w:rPr>
          <w:lang w:val="vi-VN"/>
        </w:rPr>
        <w:t xml:space="preserve"> dung kết luận. Lưu ý KHÔNG đánh số tự động.</w:t>
      </w:r>
    </w:p>
    <w:p w14:paraId="62FC39A7" w14:textId="1E17FC48" w:rsidR="00717BBF" w:rsidRPr="00717BBF" w:rsidRDefault="00717BBF" w:rsidP="00A963A3">
      <w:pPr>
        <w:pStyle w:val="Noisannoidung"/>
        <w:rPr>
          <w:lang w:val="vi-VN"/>
        </w:rPr>
      </w:pPr>
      <w:r>
        <w:rPr>
          <w:lang w:val="vi-VN"/>
        </w:rPr>
        <w:tab/>
        <w:t>Độ dài bài báo 2-4 trang.</w:t>
      </w:r>
    </w:p>
    <w:p w14:paraId="61CF42B2" w14:textId="77777777" w:rsidR="0067626A" w:rsidRPr="00B844EF" w:rsidRDefault="0067626A" w:rsidP="00D03B85">
      <w:pPr>
        <w:pStyle w:val="NoisantieudeTailieuthamkhao"/>
      </w:pPr>
      <w:r w:rsidRPr="00B844EF">
        <w:t>TÀI LIỆU THAM KHẢO</w:t>
      </w:r>
    </w:p>
    <w:p w14:paraId="00D32581" w14:textId="0BE0F466" w:rsidR="00717BBF" w:rsidRPr="00717BBF" w:rsidRDefault="00717BBF" w:rsidP="00D03B85">
      <w:pPr>
        <w:pStyle w:val="NoisanTailieuthamkhaoContent"/>
        <w:rPr>
          <w:lang w:val="vi-VN"/>
        </w:rPr>
      </w:pPr>
      <w:r>
        <w:t>Lưu</w:t>
      </w:r>
      <w:r>
        <w:rPr>
          <w:lang w:val="vi-VN"/>
        </w:rPr>
        <w:t xml:space="preserve"> ý KHÔNG lùi đầu dòng. Tab second line 0,5cm.</w:t>
      </w:r>
      <w:r w:rsidR="00267B9B">
        <w:rPr>
          <w:lang w:val="vi-VN"/>
        </w:rPr>
        <w:t xml:space="preserve"> Font Arial 10.</w:t>
      </w:r>
    </w:p>
    <w:p w14:paraId="3837B09A" w14:textId="66525D53" w:rsidR="00717BBF" w:rsidRDefault="00717BBF" w:rsidP="00D03B85">
      <w:pPr>
        <w:pStyle w:val="NoisanTailieuthamkhaoContent"/>
      </w:pPr>
      <w:r w:rsidRPr="00B844EF">
        <w:t>[</w:t>
      </w:r>
      <w:r>
        <w:t>số</w:t>
      </w:r>
      <w:r w:rsidRPr="00B844EF">
        <w:t xml:space="preserve">] </w:t>
      </w:r>
      <w:r>
        <w:t>Tên</w:t>
      </w:r>
      <w:r>
        <w:rPr>
          <w:lang w:val="vi-VN"/>
        </w:rPr>
        <w:t xml:space="preserve"> tác giả (regular)</w:t>
      </w:r>
      <w:r w:rsidRPr="00B844EF">
        <w:t xml:space="preserve">. </w:t>
      </w:r>
      <w:r w:rsidRPr="00717BBF">
        <w:rPr>
          <w:i/>
          <w:iCs/>
        </w:rPr>
        <w:t>Tên</w:t>
      </w:r>
      <w:r w:rsidRPr="00717BBF">
        <w:rPr>
          <w:i/>
          <w:iCs/>
          <w:lang w:val="vi-VN"/>
        </w:rPr>
        <w:t xml:space="preserve"> tác phẩm (italic)</w:t>
      </w:r>
      <w:r w:rsidRPr="00717BBF">
        <w:rPr>
          <w:i/>
          <w:iCs/>
        </w:rPr>
        <w:t>,</w:t>
      </w:r>
      <w:r w:rsidRPr="00B844EF">
        <w:t xml:space="preserve"> </w:t>
      </w:r>
      <w:r>
        <w:t>Số</w:t>
      </w:r>
      <w:r>
        <w:rPr>
          <w:lang w:val="vi-VN"/>
        </w:rPr>
        <w:t xml:space="preserve"> tạp chí, năm xuất bản (regular)</w:t>
      </w:r>
      <w:r w:rsidRPr="00B844EF">
        <w:t>.</w:t>
      </w:r>
    </w:p>
    <w:p w14:paraId="673E909C" w14:textId="53211BE3" w:rsidR="0067626A" w:rsidRPr="00B844EF" w:rsidRDefault="0067626A" w:rsidP="00D03B85">
      <w:pPr>
        <w:pStyle w:val="NoisanTailieuthamkhaoContent"/>
      </w:pPr>
      <w:r w:rsidRPr="00B844EF">
        <w:t xml:space="preserve">[1] Dinkelbach, W. </w:t>
      </w:r>
      <w:r w:rsidRPr="00B844EF">
        <w:rPr>
          <w:i/>
          <w:iCs/>
        </w:rPr>
        <w:t>On nonlinear fractional programming</w:t>
      </w:r>
      <w:r w:rsidRPr="00B844EF">
        <w:t>, Management Science, Vol.13, No. 7, March, 1967.</w:t>
      </w:r>
    </w:p>
    <w:p w14:paraId="663EAABA" w14:textId="77777777" w:rsidR="0067626A" w:rsidRPr="00B844EF" w:rsidRDefault="0067626A" w:rsidP="00D03B85">
      <w:pPr>
        <w:pStyle w:val="NoisanTailieuthamkhaoContent"/>
      </w:pPr>
      <w:r w:rsidRPr="00B844EF">
        <w:t xml:space="preserve">[2] Schaible, S. </w:t>
      </w:r>
      <w:r w:rsidRPr="00B844EF">
        <w:rPr>
          <w:i/>
          <w:iCs/>
        </w:rPr>
        <w:t>Fractional programming. II, on Dinkelbach’s algorithm</w:t>
      </w:r>
      <w:r w:rsidRPr="00B844EF">
        <w:t>, Management Science, Vol.22, No. 8, April, 1976.</w:t>
      </w:r>
    </w:p>
    <w:p w14:paraId="0D289DA8" w14:textId="77777777" w:rsidR="0067626A" w:rsidRPr="00B844EF" w:rsidRDefault="0067626A" w:rsidP="00D03B85">
      <w:pPr>
        <w:pStyle w:val="NoisanTailieuthamkhaoContent"/>
      </w:pPr>
      <w:r w:rsidRPr="00B844EF">
        <w:t xml:space="preserve">[3] Borde,J. and Crouzeix,J.-P. </w:t>
      </w:r>
      <w:r w:rsidRPr="00B844EF">
        <w:rPr>
          <w:i/>
          <w:iCs/>
        </w:rPr>
        <w:t>Convergence of a Dinkelbach-Type Algorithm in Generalized Fractional Programming</w:t>
      </w:r>
      <w:r w:rsidRPr="00B844EF">
        <w:t>. Zeíchrift fur Operations Research, Vol 31, p. A 31-A 54, 1987.</w:t>
      </w:r>
    </w:p>
    <w:p w14:paraId="43CAFBD5" w14:textId="77777777" w:rsidR="0067626A" w:rsidRPr="00B844EF" w:rsidRDefault="0067626A" w:rsidP="00B844EF">
      <w:pPr>
        <w:pStyle w:val="NoisantieudetiengViet"/>
      </w:pPr>
    </w:p>
    <w:p w14:paraId="46971858" w14:textId="77777777" w:rsidR="00D03B85" w:rsidRPr="00B844EF" w:rsidRDefault="00D03B85">
      <w:pPr>
        <w:rPr>
          <w:rFonts w:ascii="Arial" w:eastAsia="MS Mincho" w:hAnsi="Arial" w:cs="Arial"/>
          <w:b/>
          <w:bCs/>
          <w:kern w:val="2"/>
          <w:sz w:val="26"/>
          <w:szCs w:val="26"/>
          <w:lang w:val="en-US" w:eastAsia="ja-JP"/>
        </w:rPr>
      </w:pPr>
      <w:r w:rsidRPr="00B844EF">
        <w:rPr>
          <w:rFonts w:ascii="Arial" w:hAnsi="Arial" w:cs="Arial"/>
        </w:rPr>
        <w:br w:type="page"/>
      </w:r>
    </w:p>
    <w:p w14:paraId="19DD2EE0" w14:textId="3476A4A5" w:rsidR="00FE408F" w:rsidRPr="00B844EF" w:rsidRDefault="00FE408F" w:rsidP="00B844EF">
      <w:pPr>
        <w:pStyle w:val="NoisantieudetiengViet"/>
        <w:rPr>
          <w:rFonts w:eastAsia="Arial"/>
        </w:rPr>
      </w:pPr>
      <w:r w:rsidRPr="00B844EF">
        <w:lastRenderedPageBreak/>
        <w:t>MÔ HÌNH CÂN BẰNG TỔNG QUÁT CỦA NỀN KINH TẾ TRAO ĐỔI</w:t>
      </w:r>
    </w:p>
    <w:p w14:paraId="442C34F2" w14:textId="70C39B22" w:rsidR="00FE408F" w:rsidRPr="00B844EF" w:rsidRDefault="00FE408F" w:rsidP="00B844EF">
      <w:pPr>
        <w:pStyle w:val="NoisantieudetiengAnh"/>
        <w:rPr>
          <w:rFonts w:eastAsia="Arial"/>
        </w:rPr>
      </w:pPr>
      <w:r w:rsidRPr="00B844EF">
        <w:t>THE GENERAL EQUILIBRIUM MODEL OF EXCHANGE ECONOMY</w:t>
      </w:r>
    </w:p>
    <w:p w14:paraId="6EF8032D" w14:textId="06934598" w:rsidR="00FE408F" w:rsidRPr="00B844EF" w:rsidRDefault="00267B9B" w:rsidP="00B844EF">
      <w:pPr>
        <w:pStyle w:val="Noisantentacgia"/>
        <w:rPr>
          <w:rFonts w:eastAsia="Arial"/>
        </w:rPr>
      </w:pPr>
      <w:r>
        <w:t>TS</w:t>
      </w:r>
      <w:r>
        <w:rPr>
          <w:lang w:val="vi-VN"/>
        </w:rPr>
        <w:t xml:space="preserve">. </w:t>
      </w:r>
      <w:r w:rsidR="00FE408F" w:rsidRPr="00B844EF">
        <w:t>NGUYỄN THỊ ĐỖ HẠNH</w:t>
      </w:r>
    </w:p>
    <w:p w14:paraId="3B9EB854" w14:textId="77777777" w:rsidR="00FE408F" w:rsidRPr="00B844EF" w:rsidRDefault="00FE408F" w:rsidP="00B844EF">
      <w:pPr>
        <w:pStyle w:val="NoisantenBomon"/>
        <w:rPr>
          <w:rFonts w:eastAsia="Arial"/>
        </w:rPr>
      </w:pPr>
      <w:r w:rsidRPr="00B844EF">
        <w:t>Bộ môn Toán, Khoa Cơ sở Cơ bản</w:t>
      </w:r>
    </w:p>
    <w:p w14:paraId="53124668" w14:textId="77777777" w:rsidR="00FE408F" w:rsidRPr="00B844EF" w:rsidRDefault="00FE408F" w:rsidP="00FE408F">
      <w:pPr>
        <w:pStyle w:val="Body"/>
        <w:rPr>
          <w:rFonts w:ascii="Arial" w:eastAsia="Arial" w:hAnsi="Arial" w:cs="Arial"/>
          <w:sz w:val="20"/>
          <w:szCs w:val="20"/>
        </w:rPr>
      </w:pPr>
    </w:p>
    <w:p w14:paraId="7F23E017" w14:textId="77777777" w:rsidR="00FE408F" w:rsidRPr="00B844EF" w:rsidRDefault="00FE408F" w:rsidP="00FE408F">
      <w:pPr>
        <w:pStyle w:val="NoisanAbstract"/>
        <w:rPr>
          <w:rFonts w:eastAsia="Arial"/>
          <w:b/>
          <w:bCs/>
        </w:rPr>
      </w:pPr>
      <w:r w:rsidRPr="00B844EF">
        <w:rPr>
          <w:b/>
          <w:bCs/>
        </w:rPr>
        <w:t>Tóm tắt</w:t>
      </w:r>
    </w:p>
    <w:p w14:paraId="68BC8886" w14:textId="77777777" w:rsidR="00267B9B" w:rsidRPr="00B844EF" w:rsidRDefault="00267B9B" w:rsidP="00267B9B">
      <w:pPr>
        <w:pStyle w:val="NoisanAbstract"/>
        <w:rPr>
          <w:rFonts w:eastAsia="Arial"/>
        </w:rPr>
      </w:pPr>
      <w:r w:rsidRPr="00B844EF">
        <w:t>Bài báo mô tả một mô hình cân bằng tổng quát đơn giản không có sản xuất. Việc chứng minh tồn tại cân bằng được phác hoạ trong một ví dụ cụ thể. Cuối cùng là một vài chú ý cho những mô hình mà một vài điều kiện không được thoả mãn.</w:t>
      </w:r>
    </w:p>
    <w:p w14:paraId="61EAFE44" w14:textId="3FC2A801" w:rsidR="00FE408F" w:rsidRDefault="00FE408F" w:rsidP="00FE408F">
      <w:pPr>
        <w:pStyle w:val="NoisanAbstract"/>
        <w:rPr>
          <w:b/>
          <w:bCs/>
        </w:rPr>
      </w:pPr>
      <w:r w:rsidRPr="00B844EF">
        <w:rPr>
          <w:b/>
          <w:bCs/>
        </w:rPr>
        <w:t>Abstract</w:t>
      </w:r>
    </w:p>
    <w:p w14:paraId="29B3FDB7" w14:textId="52877902" w:rsidR="00267B9B" w:rsidRPr="00267B9B" w:rsidRDefault="00267B9B" w:rsidP="00FE408F">
      <w:pPr>
        <w:pStyle w:val="NoisanAbstract"/>
        <w:rPr>
          <w:rFonts w:eastAsia="Arial"/>
        </w:rPr>
      </w:pPr>
      <w:r w:rsidRPr="00B844EF">
        <w:rPr>
          <w:lang w:val="fr-FR"/>
        </w:rPr>
        <w:t>The article describes</w:t>
      </w:r>
      <w:r w:rsidRPr="00B844EF">
        <w:t xml:space="preserve"> a simple general </w:t>
      </w:r>
      <w:r w:rsidRPr="00B844EF">
        <w:rPr>
          <w:lang w:val="fr-FR"/>
        </w:rPr>
        <w:t>equilibrium</w:t>
      </w:r>
      <w:r w:rsidRPr="00B844EF">
        <w:t xml:space="preserve"> model with</w:t>
      </w:r>
      <w:r w:rsidRPr="00B844EF">
        <w:rPr>
          <w:lang w:val="fr-FR"/>
        </w:rPr>
        <w:t>out production. The proof of the existence of equilibrium will be sketched in an example.</w:t>
      </w:r>
      <w:r w:rsidRPr="00B844EF">
        <w:t xml:space="preserve"> We end the </w:t>
      </w:r>
      <w:r w:rsidRPr="00B844EF">
        <w:rPr>
          <w:lang w:val="fr-FR"/>
        </w:rPr>
        <w:t>article</w:t>
      </w:r>
      <w:r w:rsidRPr="00B844EF">
        <w:t xml:space="preserve"> by considering some </w:t>
      </w:r>
      <w:r w:rsidRPr="00B844EF">
        <w:rPr>
          <w:lang w:val="fr-FR"/>
        </w:rPr>
        <w:t>model</w:t>
      </w:r>
      <w:r w:rsidRPr="00B844EF">
        <w:t xml:space="preserve"> of economies</w:t>
      </w:r>
      <w:r w:rsidRPr="00B844EF">
        <w:rPr>
          <w:lang w:val="fr-FR"/>
        </w:rPr>
        <w:t xml:space="preserve"> in which </w:t>
      </w:r>
      <w:r w:rsidRPr="00B844EF">
        <w:t>one of the conditions is not satisfied.</w:t>
      </w:r>
    </w:p>
    <w:p w14:paraId="764D793C" w14:textId="77777777" w:rsidR="00FE408F" w:rsidRPr="00B844EF" w:rsidRDefault="00FE408F" w:rsidP="00FE408F">
      <w:pPr>
        <w:pStyle w:val="NoisanAbstract"/>
        <w:rPr>
          <w:rFonts w:eastAsia="Arial"/>
        </w:rPr>
      </w:pPr>
      <w:r w:rsidRPr="00B844EF">
        <w:rPr>
          <w:b/>
          <w:bCs/>
        </w:rPr>
        <w:t>Keywords:</w:t>
      </w:r>
      <w:r w:rsidRPr="00B844EF">
        <w:t xml:space="preserve"> general equilibrium, exchange economy</w:t>
      </w:r>
    </w:p>
    <w:p w14:paraId="1530F9D2" w14:textId="77777777" w:rsidR="00FE408F" w:rsidRPr="00B844EF" w:rsidRDefault="00FE408F" w:rsidP="00FE408F">
      <w:pPr>
        <w:pStyle w:val="Body"/>
        <w:jc w:val="both"/>
        <w:rPr>
          <w:rFonts w:ascii="Arial" w:eastAsia="Arial" w:hAnsi="Arial" w:cs="Arial"/>
          <w:sz w:val="20"/>
          <w:szCs w:val="20"/>
        </w:rPr>
      </w:pPr>
    </w:p>
    <w:p w14:paraId="12ECAD0E" w14:textId="5DD82D4C" w:rsidR="00FE408F" w:rsidRPr="00B844EF" w:rsidRDefault="0067626A" w:rsidP="0067626A">
      <w:pPr>
        <w:pStyle w:val="Noisandemuc"/>
      </w:pPr>
      <w:r w:rsidRPr="00B844EF">
        <w:rPr>
          <w:lang w:val="vi-VN"/>
        </w:rPr>
        <w:t xml:space="preserve">1. </w:t>
      </w:r>
      <w:r w:rsidR="00FE408F" w:rsidRPr="00B844EF">
        <w:t>Mô hình</w:t>
      </w:r>
    </w:p>
    <w:p w14:paraId="1CB7BBAB" w14:textId="77777777" w:rsidR="00FE408F" w:rsidRPr="00B844EF" w:rsidRDefault="00FE408F" w:rsidP="0067626A">
      <w:pPr>
        <w:pStyle w:val="Noisannoidung"/>
      </w:pPr>
      <w:r w:rsidRPr="00B844EF">
        <w:rPr>
          <w:rFonts w:eastAsia="Arial"/>
        </w:rPr>
        <w:tab/>
      </w:r>
      <w:r w:rsidRPr="00B844EF">
        <w:t xml:space="preserve">Xét mô hình đơn giản với 2 mặt hàng và 2 người tiêu dùng. Mỗi người tiêu dùng </w:t>
      </w:r>
      <m:oMath>
        <m:r>
          <w:rPr>
            <w:rFonts w:ascii="Cambria Math" w:hAnsi="Cambria Math"/>
          </w:rPr>
          <m:t>i</m:t>
        </m:r>
      </m:oMath>
      <w:r w:rsidRPr="00B844EF">
        <w:t xml:space="preserve"> có một hàm lợi ích </w:t>
      </w:r>
      <m:oMath>
        <m:sSup>
          <m:sSupPr>
            <m:ctrlPr>
              <w:rPr>
                <w:rFonts w:ascii="Cambria Math" w:hAnsi="Cambria Math"/>
              </w:rPr>
            </m:ctrlPr>
          </m:sSupPr>
          <m:e>
            <m:r>
              <w:rPr>
                <w:rFonts w:ascii="Cambria Math" w:hAnsi="Cambria Math"/>
              </w:rPr>
              <m:t>u</m:t>
            </m:r>
          </m:e>
          <m:sup>
            <m:r>
              <w:rPr>
                <w:rFonts w:ascii="Cambria Math" w:hAnsi="Cambria Math"/>
              </w:rPr>
              <m:t>i</m:t>
            </m:r>
          </m:sup>
        </m:sSup>
      </m:oMath>
      <w:r w:rsidRPr="00B844EF">
        <w:t xml:space="preserve"> (</w:t>
      </w:r>
      <m:oMath>
        <m:r>
          <w:rPr>
            <w:rFonts w:ascii="Cambria Math" w:hAnsi="Cambria Math"/>
          </w:rPr>
          <m:t>i</m:t>
        </m:r>
        <m:r>
          <m:rPr>
            <m:sty m:val="p"/>
          </m:rPr>
          <w:rPr>
            <w:rFonts w:ascii="Cambria Math" w:hAnsi="Cambria Math"/>
          </w:rPr>
          <m:t>=1,2</m:t>
        </m:r>
      </m:oMath>
      <w:r w:rsidRPr="00B844EF">
        <w:t xml:space="preserve">), là hàm lồi và tăng ngặt trên </w:t>
      </w:r>
      <m:oMath>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2</m:t>
            </m:r>
          </m:sup>
        </m:sSup>
      </m:oMath>
      <w:r w:rsidRPr="00B844EF">
        <w:t xml:space="preserve">. Giả sử mỗi người tiêu dùng </w:t>
      </w:r>
      <m:oMath>
        <m:r>
          <w:rPr>
            <w:rFonts w:ascii="Cambria Math" w:hAnsi="Cambria Math"/>
          </w:rPr>
          <m:t>i</m:t>
        </m:r>
      </m:oMath>
      <w:r w:rsidRPr="00B844EF">
        <w:t xml:space="preserve"> có vecto tài sản ban đầu </w:t>
      </w:r>
      <m:oMath>
        <m:r>
          <m:rPr>
            <m:sty m:val="p"/>
          </m:rPr>
          <w:rPr>
            <w:rFonts w:ascii="Cambria Math" w:hAnsi="Cambria Math"/>
          </w:rPr>
          <m:t>(</m:t>
        </m:r>
        <m:sSubSup>
          <m:sSubSupPr>
            <m:ctrlPr>
              <w:rPr>
                <w:rFonts w:ascii="Cambria Math" w:hAnsi="Cambria Math"/>
              </w:rPr>
            </m:ctrlPr>
          </m:sSubSupPr>
          <m:e>
            <m:r>
              <w:rPr>
                <w:rFonts w:ascii="Cambria Math" w:hAnsi="Cambria Math"/>
              </w:rPr>
              <m:t>w</m:t>
            </m:r>
          </m:e>
          <m:sub>
            <m:r>
              <m:rPr>
                <m:sty m:val="p"/>
              </m:rPr>
              <w:rPr>
                <w:rFonts w:ascii="Cambria Math" w:hAnsi="Cambria Math"/>
              </w:rPr>
              <m:t>1</m:t>
            </m:r>
          </m:sub>
          <m:sup>
            <m:r>
              <w:rPr>
                <w:rFonts w:ascii="Cambria Math" w:hAnsi="Cambria Math"/>
              </w:rPr>
              <m:t>i</m:t>
            </m:r>
          </m:sup>
        </m:sSubSup>
        <m:r>
          <m:rPr>
            <m:sty m:val="p"/>
          </m:rPr>
          <w:rPr>
            <w:rFonts w:ascii="Cambria Math" w:hAnsi="Cambria Math"/>
          </w:rPr>
          <m:t>,</m:t>
        </m:r>
        <m:sSubSup>
          <m:sSubSupPr>
            <m:ctrlPr>
              <w:rPr>
                <w:rFonts w:ascii="Cambria Math" w:hAnsi="Cambria Math"/>
              </w:rPr>
            </m:ctrlPr>
          </m:sSubSupPr>
          <m:e>
            <m:r>
              <w:rPr>
                <w:rFonts w:ascii="Cambria Math" w:hAnsi="Cambria Math"/>
              </w:rPr>
              <m:t>w</m:t>
            </m:r>
          </m:e>
          <m:sub>
            <m:r>
              <m:rPr>
                <m:sty m:val="p"/>
              </m:rPr>
              <w:rPr>
                <w:rFonts w:ascii="Cambria Math" w:hAnsi="Cambria Math"/>
              </w:rPr>
              <m:t>2</m:t>
            </m:r>
          </m:sub>
          <m:sup>
            <m:r>
              <w:rPr>
                <w:rFonts w:ascii="Cambria Math" w:hAnsi="Cambria Math"/>
              </w:rPr>
              <m:t>i</m:t>
            </m:r>
          </m:sup>
        </m:sSubSup>
        <m:r>
          <m:rPr>
            <m:sty m:val="p"/>
          </m:rPr>
          <w:rPr>
            <w:rFonts w:ascii="Cambria Math" w:hAnsi="Cambria Math"/>
          </w:rPr>
          <m:t>)</m:t>
        </m:r>
      </m:oMath>
      <w:r w:rsidRPr="00B844EF">
        <w:t xml:space="preserve"> với các phần tử dương. Ký hiệu giá của các mặt hàng tương ứng là </w:t>
      </w:r>
      <m:oMath>
        <m:sSub>
          <m:sSubPr>
            <m:ctrlPr>
              <w:rPr>
                <w:rFonts w:ascii="Cambria Math" w:hAnsi="Cambria Math"/>
              </w:rPr>
            </m:ctrlPr>
          </m:sSubPr>
          <m:e>
            <m:r>
              <w:rPr>
                <w:rFonts w:ascii="Cambria Math" w:hAnsi="Cambria Math"/>
              </w:rPr>
              <m:t>p</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oMath>
      <w:r w:rsidRPr="00B844EF">
        <w:t>.</w:t>
      </w:r>
    </w:p>
    <w:p w14:paraId="4FA750D5" w14:textId="77777777" w:rsidR="00FE408F" w:rsidRPr="00B844EF" w:rsidRDefault="00FE408F" w:rsidP="0067626A">
      <w:pPr>
        <w:pStyle w:val="Noisannoidung"/>
      </w:pPr>
      <w:r w:rsidRPr="00B844EF">
        <w:rPr>
          <w:rFonts w:eastAsia="Arial"/>
        </w:rPr>
        <w:tab/>
      </w:r>
      <w:r w:rsidRPr="00B844EF">
        <w:t xml:space="preserve">Mỗi người tiêu dùng </w:t>
      </w:r>
      <m:oMath>
        <m:r>
          <w:rPr>
            <w:rFonts w:ascii="Cambria Math" w:hAnsi="Cambria Math"/>
          </w:rPr>
          <m:t>i</m:t>
        </m:r>
      </m:oMath>
      <w:r w:rsidRPr="00B844EF">
        <w:t xml:space="preserve"> cần giải bài toán sau đây:</w:t>
      </w:r>
    </w:p>
    <w:p w14:paraId="60D4E0AE" w14:textId="11E3F917" w:rsidR="00FE408F" w:rsidRPr="00B844EF" w:rsidRDefault="00000000" w:rsidP="0067626A">
      <w:pPr>
        <w:pStyle w:val="Noisannoidung"/>
        <w:rPr>
          <w:rFonts w:eastAsia="Arial"/>
        </w:rPr>
      </w:pPr>
      <m:oMathPara>
        <m:oMathParaPr>
          <m:jc m:val="center"/>
        </m:oMathParaPr>
        <m:oMath>
          <m:m>
            <m:mPr>
              <m:plcHide m:val="1"/>
              <m:mcs>
                <m:mc>
                  <m:mcPr>
                    <m:count m:val="2"/>
                    <m:mcJc m:val="center"/>
                  </m:mcPr>
                </m:mc>
              </m:mcs>
              <m:ctrlPr>
                <w:rPr>
                  <w:rFonts w:ascii="Cambria Math" w:hAnsi="Cambria Math"/>
                </w:rPr>
              </m:ctrlPr>
            </m:mPr>
            <m:mr>
              <m:e>
                <m:r>
                  <w:rPr>
                    <w:rFonts w:ascii="Cambria Math" w:hAnsi="Cambria Math"/>
                  </w:rPr>
                  <m:t>max</m:t>
                </m:r>
                <m:r>
                  <m:rPr>
                    <m:sty m:val="p"/>
                  </m:rPr>
                  <w:rPr>
                    <w:rFonts w:ascii="Cambria Math" w:hAnsi="Cambria Math"/>
                  </w:rPr>
                  <m:t xml:space="preserve">  </m:t>
                </m:r>
                <m:sSup>
                  <m:sSupPr>
                    <m:ctrlPr>
                      <w:rPr>
                        <w:rFonts w:ascii="Cambria Math" w:hAnsi="Cambria Math"/>
                      </w:rPr>
                    </m:ctrlPr>
                  </m:sSupPr>
                  <m:e>
                    <m:r>
                      <w:rPr>
                        <w:rFonts w:ascii="Cambria Math" w:hAnsi="Cambria Math"/>
                      </w:rPr>
                      <m:t>u</m:t>
                    </m:r>
                  </m:e>
                  <m:sup>
                    <m:r>
                      <w:rPr>
                        <w:rFonts w:ascii="Cambria Math" w:hAnsi="Cambria Math"/>
                      </w:rPr>
                      <m:t>i</m:t>
                    </m:r>
                  </m:sup>
                </m:sSup>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e>
              <m:e>
                <m:r>
                  <m:rPr>
                    <m:sty m:val="p"/>
                  </m:rPr>
                  <w:rPr>
                    <w:rFonts w:ascii="Cambria Math" w:hAnsi="Cambria Math"/>
                  </w:rPr>
                  <m:t xml:space="preserve"> </m:t>
                </m:r>
              </m:e>
            </m:mr>
            <m:mr>
              <m:e>
                <m:r>
                  <m:rPr>
                    <m:nor/>
                  </m:rPr>
                  <m:t>sao cho</m:t>
                </m:r>
              </m:e>
              <m:e>
                <m:sSub>
                  <m:sSubPr>
                    <m:ctrlPr>
                      <w:rPr>
                        <w:rFonts w:ascii="Cambria Math" w:hAnsi="Cambria Math"/>
                      </w:rPr>
                    </m:ctrlPr>
                  </m:sSubPr>
                  <m:e>
                    <m:r>
                      <w:rPr>
                        <w:rFonts w:ascii="Cambria Math" w:hAnsi="Cambria Math"/>
                      </w:rPr>
                      <m:t>p</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1</m:t>
                    </m:r>
                  </m:sub>
                </m:sSub>
                <m:sSubSup>
                  <m:sSubSupPr>
                    <m:ctrlPr>
                      <w:rPr>
                        <w:rFonts w:ascii="Cambria Math" w:hAnsi="Cambria Math"/>
                      </w:rPr>
                    </m:ctrlPr>
                  </m:sSubSupPr>
                  <m:e>
                    <m:r>
                      <w:rPr>
                        <w:rFonts w:ascii="Cambria Math" w:hAnsi="Cambria Math"/>
                      </w:rPr>
                      <m:t>w</m:t>
                    </m:r>
                  </m:e>
                  <m:sub>
                    <m:r>
                      <m:rPr>
                        <m:sty m:val="p"/>
                      </m:rPr>
                      <w:rPr>
                        <w:rFonts w:ascii="Cambria Math" w:hAnsi="Cambria Math"/>
                      </w:rPr>
                      <m:t>1</m:t>
                    </m:r>
                  </m:sub>
                  <m:sup>
                    <m:r>
                      <w:rPr>
                        <w:rFonts w:ascii="Cambria Math" w:hAnsi="Cambria Math"/>
                      </w:rPr>
                      <m:t>i</m:t>
                    </m:r>
                  </m:sup>
                </m:sSubSup>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sSubSup>
                  <m:sSubSupPr>
                    <m:ctrlPr>
                      <w:rPr>
                        <w:rFonts w:ascii="Cambria Math" w:hAnsi="Cambria Math"/>
                      </w:rPr>
                    </m:ctrlPr>
                  </m:sSubSupPr>
                  <m:e>
                    <m:r>
                      <w:rPr>
                        <w:rFonts w:ascii="Cambria Math" w:hAnsi="Cambria Math"/>
                      </w:rPr>
                      <m:t>w</m:t>
                    </m:r>
                  </m:e>
                  <m:sub>
                    <m:r>
                      <m:rPr>
                        <m:sty m:val="p"/>
                      </m:rPr>
                      <w:rPr>
                        <w:rFonts w:ascii="Cambria Math" w:hAnsi="Cambria Math"/>
                      </w:rPr>
                      <m:t>2</m:t>
                    </m:r>
                  </m:sub>
                  <m:sup>
                    <m:r>
                      <w:rPr>
                        <w:rFonts w:ascii="Cambria Math" w:hAnsi="Cambria Math"/>
                      </w:rPr>
                      <m:t>i</m:t>
                    </m:r>
                  </m:sup>
                </m:sSubSup>
              </m:e>
            </m:mr>
          </m:m>
        </m:oMath>
      </m:oMathPara>
    </w:p>
    <w:p w14:paraId="61BC633A" w14:textId="77777777" w:rsidR="00FE408F" w:rsidRPr="00B844EF" w:rsidRDefault="00FE408F" w:rsidP="0067626A">
      <w:pPr>
        <w:pStyle w:val="Noisannoidung"/>
      </w:pPr>
      <w:r w:rsidRPr="00B844EF">
        <w:t xml:space="preserve">Ký hiệu vecto </w:t>
      </w:r>
      <m:oMath>
        <m:sSup>
          <m:sSupPr>
            <m:ctrlPr>
              <w:rPr>
                <w:rFonts w:ascii="Cambria Math" w:hAnsi="Cambria Math"/>
              </w:rPr>
            </m:ctrlPr>
          </m:sSupPr>
          <m:e>
            <m:r>
              <w:rPr>
                <w:rFonts w:ascii="Cambria Math" w:hAnsi="Cambria Math"/>
              </w:rPr>
              <m:t>d</m:t>
            </m:r>
          </m:e>
          <m:sup>
            <m:r>
              <w:rPr>
                <w:rFonts w:ascii="Cambria Math" w:hAnsi="Cambria Math"/>
              </w:rPr>
              <m:t>i</m:t>
            </m:r>
          </m:sup>
        </m:sSup>
        <m:r>
          <m:rPr>
            <m:sty m:val="p"/>
          </m:rPr>
          <w:rPr>
            <w:rFonts w:ascii="Cambria Math" w:hAnsi="Cambria Math"/>
          </w:rPr>
          <m:t>(</m:t>
        </m:r>
        <m:r>
          <w:rPr>
            <w:rFonts w:ascii="Cambria Math" w:hAnsi="Cambria Math"/>
          </w:rPr>
          <m:t>p</m:t>
        </m:r>
        <m:r>
          <m:rPr>
            <m:sty m:val="p"/>
          </m:rPr>
          <w:rPr>
            <w:rFonts w:ascii="Cambria Math" w:hAnsi="Cambria Math"/>
          </w:rPr>
          <m:t>)</m:t>
        </m:r>
      </m:oMath>
      <w:r w:rsidRPr="00B844EF">
        <w:t xml:space="preserve"> là một nghiệm của bài toán trên. Đó chính là nhu cầu của người tiêu dùng </w:t>
      </w:r>
      <m:oMath>
        <m:r>
          <w:rPr>
            <w:rFonts w:ascii="Cambria Math" w:hAnsi="Cambria Math"/>
          </w:rPr>
          <m:t>i</m:t>
        </m:r>
      </m:oMath>
      <w:r w:rsidRPr="00B844EF">
        <w:t>.</w:t>
      </w:r>
    </w:p>
    <w:p w14:paraId="1337971E" w14:textId="77777777" w:rsidR="00FE408F" w:rsidRPr="00B844EF" w:rsidRDefault="00FE408F" w:rsidP="0067626A">
      <w:pPr>
        <w:pStyle w:val="Noisannoidung"/>
      </w:pPr>
      <w:r w:rsidRPr="00B844EF">
        <w:tab/>
        <w:t xml:space="preserve">Một trạng thái cân bằng là một dãy các giá trị về giá và nhu cầu tương ứng </w:t>
      </w:r>
      <m:oMath>
        <m:r>
          <m:rPr>
            <m:sty m:val="p"/>
          </m:rPr>
          <w:rPr>
            <w:rFonts w:ascii="Cambria Math" w:hAnsi="Cambria Math"/>
          </w:rPr>
          <m:t>(</m:t>
        </m:r>
        <m:sSup>
          <m:sSupPr>
            <m:ctrlPr>
              <w:rPr>
                <w:rFonts w:ascii="Cambria Math" w:hAnsi="Cambria Math"/>
              </w:rPr>
            </m:ctrlPr>
          </m:sSupPr>
          <m:e>
            <m:r>
              <w:rPr>
                <w:rFonts w:ascii="Cambria Math" w:hAnsi="Cambria Math"/>
              </w:rPr>
              <m:t>p</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d</m:t>
            </m:r>
          </m:e>
          <m:sup>
            <m:r>
              <w:rPr>
                <w:rFonts w:ascii="Cambria Math" w:hAnsi="Cambria Math"/>
              </w:rPr>
              <m:t>i</m:t>
            </m:r>
          </m:sup>
        </m:sSup>
        <m:r>
          <m:rPr>
            <m:sty m:val="p"/>
          </m:rPr>
          <w:rPr>
            <w:rFonts w:ascii="Cambria Math" w:hAnsi="Cambria Math"/>
          </w:rPr>
          <m:t>(</m:t>
        </m:r>
        <m:sSup>
          <m:sSupPr>
            <m:ctrlPr>
              <w:rPr>
                <w:rFonts w:ascii="Cambria Math" w:hAnsi="Cambria Math"/>
              </w:rPr>
            </m:ctrlPr>
          </m:sSupPr>
          <m:e>
            <m:r>
              <w:rPr>
                <w:rFonts w:ascii="Cambria Math" w:hAnsi="Cambria Math"/>
              </w:rPr>
              <m:t>p</m:t>
            </m:r>
          </m:e>
          <m:sup>
            <m:r>
              <m:rPr>
                <m:sty m:val="p"/>
              </m:rPr>
              <w:rPr>
                <w:rFonts w:ascii="Cambria Math" w:hAnsi="Cambria Math"/>
              </w:rPr>
              <m:t>*</m:t>
            </m:r>
          </m:sup>
        </m:sSup>
        <m:r>
          <m:rPr>
            <m:sty m:val="p"/>
          </m:rPr>
          <w:rPr>
            <w:rFonts w:ascii="Cambria Math" w:hAnsi="Cambria Math"/>
          </w:rPr>
          <m:t>),</m:t>
        </m:r>
        <m:r>
          <w:rPr>
            <w:rFonts w:ascii="Cambria Math" w:hAnsi="Cambria Math"/>
          </w:rPr>
          <m:t>i</m:t>
        </m:r>
        <m:r>
          <m:rPr>
            <m:sty m:val="p"/>
          </m:rPr>
          <w:rPr>
            <w:rFonts w:ascii="Cambria Math" w:hAnsi="Cambria Math"/>
          </w:rPr>
          <m:t>=1,2)</m:t>
        </m:r>
      </m:oMath>
      <w:r w:rsidRPr="00B844EF">
        <w:t xml:space="preserve"> thoả mãn:</w:t>
      </w:r>
    </w:p>
    <w:p w14:paraId="56AD14B7" w14:textId="77777777" w:rsidR="00FE408F" w:rsidRPr="00B844EF" w:rsidRDefault="00FE408F" w:rsidP="0067626A">
      <w:pPr>
        <w:pStyle w:val="Noisannoidung"/>
      </w:pPr>
      <w:r w:rsidRPr="00B844EF">
        <w:tab/>
        <w:t xml:space="preserve">i) Với mỗi </w:t>
      </w:r>
      <m:oMath>
        <m:r>
          <w:rPr>
            <w:rFonts w:ascii="Cambria Math" w:hAnsi="Cambria Math"/>
          </w:rPr>
          <m:t>i</m:t>
        </m:r>
      </m:oMath>
      <w:r w:rsidRPr="00B844EF">
        <w:t xml:space="preserve">, </w:t>
      </w:r>
      <m:oMath>
        <m:sSup>
          <m:sSupPr>
            <m:ctrlPr>
              <w:rPr>
                <w:rFonts w:ascii="Cambria Math" w:hAnsi="Cambria Math"/>
              </w:rPr>
            </m:ctrlPr>
          </m:sSupPr>
          <m:e>
            <m:r>
              <w:rPr>
                <w:rFonts w:ascii="Cambria Math" w:hAnsi="Cambria Math"/>
              </w:rPr>
              <m:t>d</m:t>
            </m:r>
          </m:e>
          <m:sup>
            <m:r>
              <w:rPr>
                <w:rFonts w:ascii="Cambria Math" w:hAnsi="Cambria Math"/>
              </w:rPr>
              <m:t>i</m:t>
            </m:r>
          </m:sup>
        </m:sSup>
        <m:r>
          <m:rPr>
            <m:sty m:val="p"/>
          </m:rPr>
          <w:rPr>
            <w:rFonts w:ascii="Cambria Math" w:hAnsi="Cambria Math"/>
          </w:rPr>
          <m:t>(</m:t>
        </m:r>
        <m:sSup>
          <m:sSupPr>
            <m:ctrlPr>
              <w:rPr>
                <w:rFonts w:ascii="Cambria Math" w:hAnsi="Cambria Math"/>
              </w:rPr>
            </m:ctrlPr>
          </m:sSupPr>
          <m:e>
            <m:r>
              <w:rPr>
                <w:rFonts w:ascii="Cambria Math" w:hAnsi="Cambria Math"/>
              </w:rPr>
              <m:t>p</m:t>
            </m:r>
          </m:e>
          <m:sup>
            <m:r>
              <m:rPr>
                <m:sty m:val="p"/>
              </m:rPr>
              <w:rPr>
                <w:rFonts w:ascii="Cambria Math" w:hAnsi="Cambria Math"/>
              </w:rPr>
              <m:t>*</m:t>
            </m:r>
          </m:sup>
        </m:sSup>
        <m:r>
          <m:rPr>
            <m:sty m:val="p"/>
          </m:rPr>
          <w:rPr>
            <w:rFonts w:ascii="Cambria Math" w:hAnsi="Cambria Math"/>
          </w:rPr>
          <m:t>)</m:t>
        </m:r>
      </m:oMath>
      <w:r w:rsidRPr="00B844EF">
        <w:t xml:space="preserve"> là nghiệm bài toán của người tiêu dùng </w:t>
      </w:r>
      <m:oMath>
        <m:r>
          <w:rPr>
            <w:rFonts w:ascii="Cambria Math" w:hAnsi="Cambria Math"/>
          </w:rPr>
          <m:t>i</m:t>
        </m:r>
      </m:oMath>
      <w:r w:rsidRPr="00B844EF">
        <w:t>;</w:t>
      </w:r>
    </w:p>
    <w:p w14:paraId="4900A0DF" w14:textId="77777777" w:rsidR="00FE408F" w:rsidRPr="00B844EF" w:rsidRDefault="00FE408F" w:rsidP="0067626A">
      <w:pPr>
        <w:pStyle w:val="Noisannoidung"/>
      </w:pPr>
      <w:r w:rsidRPr="00B844EF">
        <w:tab/>
        <w:t xml:space="preserve">ii) Tổng nhu cầu bằng tổng tài sản mà thị trường có: </w:t>
      </w:r>
      <m:oMath>
        <m:sSup>
          <m:sSupPr>
            <m:ctrlPr>
              <w:rPr>
                <w:rFonts w:ascii="Cambria Math" w:hAnsi="Cambria Math"/>
              </w:rPr>
            </m:ctrlPr>
          </m:sSupPr>
          <m:e>
            <m:r>
              <w:rPr>
                <w:rFonts w:ascii="Cambria Math" w:hAnsi="Cambria Math"/>
              </w:rPr>
              <m:t>d</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p</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p</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2</m:t>
            </m:r>
          </m:sub>
        </m:sSub>
      </m:oMath>
    </w:p>
    <w:p w14:paraId="38287689" w14:textId="30B5B780" w:rsidR="00FE408F" w:rsidRPr="00B844EF" w:rsidRDefault="0067626A" w:rsidP="0067626A">
      <w:pPr>
        <w:pStyle w:val="Noisandemuc"/>
      </w:pPr>
      <w:r w:rsidRPr="00B844EF">
        <w:rPr>
          <w:lang w:val="vi-VN"/>
        </w:rPr>
        <w:t xml:space="preserve">2. </w:t>
      </w:r>
      <w:r w:rsidR="00FE408F" w:rsidRPr="00B844EF">
        <w:t>Các tính chất</w:t>
      </w:r>
    </w:p>
    <w:p w14:paraId="0358325A" w14:textId="77777777" w:rsidR="00FE408F" w:rsidRPr="00B844EF" w:rsidRDefault="00FE408F" w:rsidP="0067626A">
      <w:pPr>
        <w:pStyle w:val="Noisannoidung"/>
        <w:numPr>
          <w:ilvl w:val="0"/>
          <w:numId w:val="19"/>
        </w:numPr>
      </w:pPr>
      <w:r w:rsidRPr="00B844EF">
        <w:t xml:space="preserve">Hàm </w:t>
      </w:r>
      <m:oMath>
        <m:sSup>
          <m:sSupPr>
            <m:ctrlPr>
              <w:rPr>
                <w:rFonts w:ascii="Cambria Math" w:hAnsi="Cambria Math"/>
              </w:rPr>
            </m:ctrlPr>
          </m:sSupPr>
          <m:e>
            <m:r>
              <w:rPr>
                <w:rFonts w:ascii="Cambria Math" w:hAnsi="Cambria Math"/>
                <w:color w:val="000000"/>
                <w:sz w:val="23"/>
                <w:szCs w:val="23"/>
              </w:rPr>
              <m:t>d</m:t>
            </m:r>
          </m:e>
          <m:sup>
            <m:r>
              <w:rPr>
                <w:rFonts w:ascii="Cambria Math" w:hAnsi="Cambria Math"/>
                <w:color w:val="000000"/>
                <w:sz w:val="23"/>
                <w:szCs w:val="23"/>
              </w:rPr>
              <m:t>i</m:t>
            </m:r>
          </m:sup>
        </m:sSup>
      </m:oMath>
      <w:r w:rsidRPr="00B844EF">
        <w:t xml:space="preserve"> liên tục trên </w:t>
      </w:r>
      <m:oMath>
        <m:sSubSup>
          <m:sSubSupPr>
            <m:ctrlPr>
              <w:rPr>
                <w:rFonts w:ascii="Cambria Math" w:hAnsi="Cambria Math"/>
              </w:rPr>
            </m:ctrlPr>
          </m:sSubSupPr>
          <m:e>
            <m:r>
              <m:rPr>
                <m:scr m:val="double-struck"/>
              </m:rPr>
              <w:rPr>
                <w:rFonts w:ascii="Cambria Math" w:hAnsi="Cambria Math"/>
                <w:color w:val="000000"/>
                <w:sz w:val="23"/>
                <w:szCs w:val="23"/>
              </w:rPr>
              <m:t>R</m:t>
            </m:r>
          </m:e>
          <m:sub>
            <m:r>
              <w:rPr>
                <w:rFonts w:ascii="Cambria Math" w:hAnsi="Cambria Math"/>
                <w:color w:val="000000"/>
                <w:sz w:val="23"/>
                <w:szCs w:val="23"/>
              </w:rPr>
              <m:t>+</m:t>
            </m:r>
          </m:sub>
          <m:sup>
            <m:r>
              <w:rPr>
                <w:rFonts w:ascii="Cambria Math" w:hAnsi="Cambria Math"/>
                <w:color w:val="000000"/>
                <w:sz w:val="23"/>
                <w:szCs w:val="23"/>
              </w:rPr>
              <m:t>2</m:t>
            </m:r>
          </m:sup>
        </m:sSubSup>
      </m:oMath>
      <w:r w:rsidRPr="00B844EF">
        <w:t>.</w:t>
      </w:r>
    </w:p>
    <w:p w14:paraId="69904C3B" w14:textId="77777777" w:rsidR="00FE408F" w:rsidRPr="00B844EF" w:rsidRDefault="00FE408F" w:rsidP="0067626A">
      <w:pPr>
        <w:pStyle w:val="Noisannoidung"/>
        <w:numPr>
          <w:ilvl w:val="0"/>
          <w:numId w:val="19"/>
        </w:numPr>
      </w:pPr>
      <w:r w:rsidRPr="00B844EF">
        <w:t xml:space="preserve">Nếu </w:t>
      </w:r>
      <m:oMath>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k</m:t>
            </m:r>
          </m:sub>
        </m:sSub>
        <m:r>
          <w:rPr>
            <w:rFonts w:ascii="Cambria Math" w:hAnsi="Cambria Math"/>
            <w:color w:val="000000"/>
            <w:sz w:val="23"/>
            <w:szCs w:val="23"/>
          </w:rPr>
          <m:t>→0</m:t>
        </m:r>
      </m:oMath>
      <w:r w:rsidRPr="00B844EF">
        <w:t xml:space="preserve"> thì </w:t>
      </w:r>
      <m:oMath>
        <m:sSup>
          <m:sSupPr>
            <m:ctrlPr>
              <w:rPr>
                <w:rFonts w:ascii="Cambria Math" w:hAnsi="Cambria Math"/>
              </w:rPr>
            </m:ctrlPr>
          </m:sSupPr>
          <m:e>
            <m:r>
              <w:rPr>
                <w:rFonts w:ascii="Cambria Math" w:hAnsi="Cambria Math"/>
                <w:color w:val="000000"/>
                <w:sz w:val="24"/>
                <w:szCs w:val="24"/>
              </w:rPr>
              <m:t>d</m:t>
            </m:r>
          </m:e>
          <m:sup>
            <m:r>
              <w:rPr>
                <w:rFonts w:ascii="Cambria Math" w:hAnsi="Cambria Math"/>
                <w:color w:val="000000"/>
                <w:sz w:val="24"/>
                <w:szCs w:val="24"/>
              </w:rPr>
              <m:t>i</m:t>
            </m:r>
          </m:sup>
        </m:sSup>
        <m:r>
          <w:rPr>
            <w:rFonts w:ascii="Cambria Math" w:hAnsi="Cambria Math"/>
            <w:color w:val="000000"/>
            <w:sz w:val="24"/>
            <w:szCs w:val="24"/>
          </w:rPr>
          <m:t>(p</m:t>
        </m:r>
        <m:sSub>
          <m:sSubPr>
            <m:ctrlPr>
              <w:rPr>
                <w:rFonts w:ascii="Cambria Math" w:hAnsi="Cambria Math"/>
              </w:rPr>
            </m:ctrlPr>
          </m:sSubPr>
          <m:e>
            <m:r>
              <w:rPr>
                <w:rFonts w:ascii="Cambria Math" w:hAnsi="Cambria Math"/>
                <w:color w:val="000000"/>
                <w:sz w:val="24"/>
                <w:szCs w:val="24"/>
              </w:rPr>
              <m:t>)</m:t>
            </m:r>
          </m:e>
          <m:sub>
            <m:r>
              <w:rPr>
                <w:rFonts w:ascii="Cambria Math" w:hAnsi="Cambria Math"/>
                <w:color w:val="000000"/>
                <w:sz w:val="24"/>
                <w:szCs w:val="24"/>
              </w:rPr>
              <m:t>k</m:t>
            </m:r>
          </m:sub>
        </m:sSub>
        <m:r>
          <w:rPr>
            <w:rFonts w:ascii="Cambria Math" w:hAnsi="Cambria Math"/>
            <w:color w:val="000000"/>
            <w:sz w:val="24"/>
            <w:szCs w:val="24"/>
          </w:rPr>
          <m:t>→∞</m:t>
        </m:r>
      </m:oMath>
      <w:r w:rsidRPr="00B844EF">
        <w:t xml:space="preserve">. </w:t>
      </w:r>
    </w:p>
    <w:p w14:paraId="5FC973B6" w14:textId="0ACFD559" w:rsidR="00FE408F" w:rsidRPr="00B844EF" w:rsidRDefault="00FE408F" w:rsidP="0067626A">
      <w:pPr>
        <w:pStyle w:val="Noisannoidung"/>
        <w:rPr>
          <w:rFonts w:eastAsia="Arial"/>
        </w:rPr>
      </w:pPr>
      <w:r w:rsidRPr="00B844EF">
        <w:t xml:space="preserve">    </w:t>
      </w:r>
      <w:r w:rsidR="0067626A" w:rsidRPr="00B844EF">
        <w:tab/>
      </w:r>
      <w:r w:rsidRPr="00B844EF">
        <w:t>Tức là nếu mặt hàng nào có giá rất rẻ thì nhu cầu về mặt hàng đó sẽ khá lớn.</w:t>
      </w:r>
    </w:p>
    <w:p w14:paraId="4E68E5C2" w14:textId="77777777" w:rsidR="00FE408F" w:rsidRPr="00B844EF" w:rsidRDefault="00FE408F" w:rsidP="0067626A">
      <w:pPr>
        <w:pStyle w:val="Noisannoidung"/>
        <w:numPr>
          <w:ilvl w:val="0"/>
          <w:numId w:val="19"/>
        </w:numPr>
      </w:pPr>
      <w:r w:rsidRPr="00B844EF">
        <w:t>Trạng thái cân bằng luôn tồn tại và duy nhất.</w:t>
      </w:r>
    </w:p>
    <w:p w14:paraId="294318BF" w14:textId="535AE4E9" w:rsidR="00FE408F" w:rsidRPr="00B844EF" w:rsidRDefault="00FE408F" w:rsidP="0067626A">
      <w:pPr>
        <w:pStyle w:val="Noisannoidung"/>
        <w:rPr>
          <w:rFonts w:eastAsia="Arial"/>
        </w:rPr>
      </w:pPr>
      <w:r w:rsidRPr="00B844EF">
        <w:t>Vậy trong thị trường tồn tại một mức giá, mà với mức giá đó tất cả người tiêu dùng đều tối ưu hoá lợi ích của mình. Giá cân bằng đó là duy nhất.</w:t>
      </w:r>
    </w:p>
    <w:p w14:paraId="0E1925FD" w14:textId="0610986B" w:rsidR="00FE408F" w:rsidRPr="00B844EF" w:rsidRDefault="0067626A" w:rsidP="0067626A">
      <w:pPr>
        <w:pStyle w:val="Noisandemuc"/>
      </w:pPr>
      <w:r w:rsidRPr="00B844EF">
        <w:rPr>
          <w:lang w:val="vi-VN"/>
        </w:rPr>
        <w:t xml:space="preserve">3. </w:t>
      </w:r>
      <w:r w:rsidR="00FE408F" w:rsidRPr="00B844EF">
        <w:t>Ví dụ</w:t>
      </w:r>
    </w:p>
    <w:p w14:paraId="75D32323" w14:textId="77777777" w:rsidR="00FE408F" w:rsidRPr="00B844EF" w:rsidRDefault="00FE408F" w:rsidP="0067626A">
      <w:pPr>
        <w:pStyle w:val="Noisannoidung"/>
      </w:pPr>
      <w:r w:rsidRPr="00B844EF">
        <w:rPr>
          <w:rFonts w:eastAsia="Arial"/>
        </w:rPr>
        <w:tab/>
      </w:r>
      <w:r w:rsidRPr="00B844EF">
        <w:t xml:space="preserve">Xét mô hình thị trường với hàm lợi ích có dạng logarit. Cụ thể hàm lợi ích của người tiêu dùng </w:t>
      </w:r>
      <m:oMath>
        <m:r>
          <w:rPr>
            <w:rFonts w:ascii="Cambria Math" w:hAnsi="Cambria Math"/>
          </w:rPr>
          <m:t>i</m:t>
        </m:r>
      </m:oMath>
      <w:r w:rsidRPr="00B844EF">
        <w:t xml:space="preserve"> là:</w:t>
      </w:r>
    </w:p>
    <w:p w14:paraId="3FF7F9D0" w14:textId="77777777" w:rsidR="00FE408F" w:rsidRPr="00B844EF" w:rsidRDefault="00000000" w:rsidP="0067626A">
      <w:pPr>
        <w:pStyle w:val="Noisannoidung"/>
        <w:rPr>
          <w:rFonts w:eastAsia="Arial"/>
        </w:rPr>
      </w:pPr>
      <m:oMathPara>
        <m:oMathParaPr>
          <m:jc m:val="center"/>
        </m:oMathParaPr>
        <m:oMath>
          <m:sSup>
            <m:sSupPr>
              <m:ctrlPr>
                <w:rPr>
                  <w:rFonts w:ascii="Cambria Math" w:hAnsi="Cambria Math"/>
                </w:rPr>
              </m:ctrlPr>
            </m:sSupPr>
            <m:e>
              <m:r>
                <w:rPr>
                  <w:rFonts w:ascii="Cambria Math" w:hAnsi="Cambria Math"/>
                  <w:color w:val="000000"/>
                  <w:sz w:val="23"/>
                  <w:szCs w:val="23"/>
                </w:rPr>
                <m:t>u</m:t>
              </m:r>
            </m:e>
            <m:sup>
              <m:r>
                <w:rPr>
                  <w:rFonts w:ascii="Cambria Math" w:hAnsi="Cambria Math"/>
                  <w:color w:val="000000"/>
                  <w:sz w:val="23"/>
                  <w:szCs w:val="23"/>
                </w:rPr>
                <m:t>i</m:t>
              </m:r>
            </m:sup>
          </m:sSup>
          <m:r>
            <w:rPr>
              <w:rFonts w:ascii="Cambria Math" w:hAnsi="Cambria Math"/>
              <w:color w:val="000000"/>
              <w:sz w:val="23"/>
              <w:szCs w:val="23"/>
            </w:rPr>
            <m:t>(</m:t>
          </m:r>
          <m:sSub>
            <m:sSubPr>
              <m:ctrlPr>
                <w:rPr>
                  <w:rFonts w:ascii="Cambria Math" w:hAnsi="Cambria Math"/>
                </w:rPr>
              </m:ctrlPr>
            </m:sSubPr>
            <m:e>
              <m:r>
                <w:rPr>
                  <w:rFonts w:ascii="Cambria Math" w:hAnsi="Cambria Math"/>
                  <w:color w:val="000000"/>
                  <w:sz w:val="23"/>
                  <w:szCs w:val="23"/>
                </w:rPr>
                <m:t>x</m:t>
              </m:r>
            </m:e>
            <m:sub>
              <m:r>
                <w:rPr>
                  <w:rFonts w:ascii="Cambria Math" w:hAnsi="Cambria Math"/>
                  <w:color w:val="000000"/>
                  <w:sz w:val="23"/>
                  <w:szCs w:val="23"/>
                </w:rPr>
                <m:t>1</m:t>
              </m:r>
            </m:sub>
          </m:sSub>
          <m:r>
            <w:rPr>
              <w:rFonts w:ascii="Cambria Math" w:hAnsi="Cambria Math"/>
              <w:color w:val="000000"/>
              <w:sz w:val="23"/>
              <w:szCs w:val="23"/>
            </w:rPr>
            <m:t>,</m:t>
          </m:r>
          <m:sSub>
            <m:sSubPr>
              <m:ctrlPr>
                <w:rPr>
                  <w:rFonts w:ascii="Cambria Math" w:hAnsi="Cambria Math"/>
                </w:rPr>
              </m:ctrlPr>
            </m:sSubPr>
            <m:e>
              <m:r>
                <w:rPr>
                  <w:rFonts w:ascii="Cambria Math" w:hAnsi="Cambria Math"/>
                  <w:color w:val="000000"/>
                  <w:sz w:val="23"/>
                  <w:szCs w:val="23"/>
                </w:rPr>
                <m:t>x</m:t>
              </m:r>
            </m:e>
            <m:sub>
              <m:r>
                <w:rPr>
                  <w:rFonts w:ascii="Cambria Math" w:hAnsi="Cambria Math"/>
                  <w:color w:val="000000"/>
                  <w:sz w:val="23"/>
                  <w:szCs w:val="23"/>
                </w:rPr>
                <m:t>2</m:t>
              </m:r>
            </m:sub>
          </m:sSub>
          <m:r>
            <w:rPr>
              <w:rFonts w:ascii="Cambria Math" w:hAnsi="Cambria Math"/>
              <w:color w:val="000000"/>
              <w:sz w:val="23"/>
              <w:szCs w:val="23"/>
            </w:rPr>
            <m:t>)=log(</m:t>
          </m:r>
          <m:sSub>
            <m:sSubPr>
              <m:ctrlPr>
                <w:rPr>
                  <w:rFonts w:ascii="Cambria Math" w:hAnsi="Cambria Math"/>
                </w:rPr>
              </m:ctrlPr>
            </m:sSubPr>
            <m:e>
              <m:r>
                <w:rPr>
                  <w:rFonts w:ascii="Cambria Math" w:hAnsi="Cambria Math"/>
                  <w:color w:val="000000"/>
                  <w:sz w:val="23"/>
                  <w:szCs w:val="23"/>
                </w:rPr>
                <m:t>x</m:t>
              </m:r>
            </m:e>
            <m:sub>
              <m:r>
                <w:rPr>
                  <w:rFonts w:ascii="Cambria Math" w:hAnsi="Cambria Math"/>
                  <w:color w:val="000000"/>
                  <w:sz w:val="23"/>
                  <w:szCs w:val="23"/>
                </w:rPr>
                <m:t>1</m:t>
              </m:r>
            </m:sub>
          </m:sSub>
          <m:r>
            <w:rPr>
              <w:rFonts w:ascii="Cambria Math" w:hAnsi="Cambria Math"/>
              <w:color w:val="000000"/>
              <w:sz w:val="23"/>
              <w:szCs w:val="23"/>
            </w:rPr>
            <m:t>)+</m:t>
          </m:r>
          <m:sSub>
            <m:sSubPr>
              <m:ctrlPr>
                <w:rPr>
                  <w:rFonts w:ascii="Cambria Math" w:hAnsi="Cambria Math"/>
                </w:rPr>
              </m:ctrlPr>
            </m:sSubPr>
            <m:e>
              <m:r>
                <w:rPr>
                  <w:rFonts w:ascii="Cambria Math" w:hAnsi="Cambria Math"/>
                  <w:color w:val="000000"/>
                  <w:sz w:val="23"/>
                  <w:szCs w:val="23"/>
                </w:rPr>
                <m:t>δ</m:t>
              </m:r>
            </m:e>
            <m:sub>
              <m:r>
                <w:rPr>
                  <w:rFonts w:ascii="Cambria Math" w:hAnsi="Cambria Math"/>
                  <w:color w:val="000000"/>
                  <w:sz w:val="23"/>
                  <w:szCs w:val="23"/>
                </w:rPr>
                <m:t>i</m:t>
              </m:r>
            </m:sub>
          </m:sSub>
          <m:r>
            <w:rPr>
              <w:rFonts w:ascii="Cambria Math" w:hAnsi="Cambria Math"/>
              <w:color w:val="000000"/>
              <w:sz w:val="23"/>
              <w:szCs w:val="23"/>
            </w:rPr>
            <m:t>log(</m:t>
          </m:r>
          <m:sSub>
            <m:sSubPr>
              <m:ctrlPr>
                <w:rPr>
                  <w:rFonts w:ascii="Cambria Math" w:hAnsi="Cambria Math"/>
                </w:rPr>
              </m:ctrlPr>
            </m:sSubPr>
            <m:e>
              <m:r>
                <w:rPr>
                  <w:rFonts w:ascii="Cambria Math" w:hAnsi="Cambria Math"/>
                  <w:color w:val="000000"/>
                  <w:sz w:val="23"/>
                  <w:szCs w:val="23"/>
                </w:rPr>
                <m:t>x</m:t>
              </m:r>
            </m:e>
            <m:sub>
              <m:r>
                <w:rPr>
                  <w:rFonts w:ascii="Cambria Math" w:hAnsi="Cambria Math"/>
                  <w:color w:val="000000"/>
                  <w:sz w:val="23"/>
                  <w:szCs w:val="23"/>
                </w:rPr>
                <m:t>2</m:t>
              </m:r>
            </m:sub>
          </m:sSub>
          <m:r>
            <w:rPr>
              <w:rFonts w:ascii="Cambria Math" w:hAnsi="Cambria Math"/>
              <w:color w:val="000000"/>
              <w:sz w:val="23"/>
              <w:szCs w:val="23"/>
            </w:rPr>
            <m:t>);i=1,2</m:t>
          </m:r>
        </m:oMath>
      </m:oMathPara>
    </w:p>
    <w:p w14:paraId="27378365" w14:textId="77777777" w:rsidR="00FE408F" w:rsidRPr="00B844EF" w:rsidRDefault="00FE408F" w:rsidP="0067626A">
      <w:pPr>
        <w:pStyle w:val="Noisannoidung"/>
      </w:pPr>
      <w:r w:rsidRPr="00B844EF">
        <w:t xml:space="preserve">Xét giá </w:t>
      </w:r>
      <m:oMath>
        <m:sSub>
          <m:sSubPr>
            <m:ctrlPr>
              <w:rPr>
                <w:rFonts w:ascii="Cambria Math" w:hAnsi="Cambria Math"/>
              </w:rPr>
            </m:ctrlPr>
          </m:sSubPr>
          <m:e>
            <m:r>
              <w:rPr>
                <w:rFonts w:ascii="Cambria Math" w:hAnsi="Cambria Math"/>
              </w:rPr>
              <m:t>p</m:t>
            </m:r>
          </m:e>
          <m:sub>
            <m:r>
              <m:rPr>
                <m:sty m:val="p"/>
              </m:rPr>
              <w:rPr>
                <w:rFonts w:ascii="Cambria Math" w:hAnsi="Cambria Math"/>
              </w:rPr>
              <m:t>1</m:t>
            </m:r>
          </m:sub>
        </m:sSub>
        <m:r>
          <m:rPr>
            <m:sty m:val="p"/>
          </m:rPr>
          <w:rPr>
            <w:rFonts w:ascii="Cambria Math" w:hAnsi="Cambria Math"/>
          </w:rPr>
          <m:t>&gt;0,</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&gt;0</m:t>
        </m:r>
      </m:oMath>
      <w:r w:rsidRPr="00B844EF">
        <w:t xml:space="preserve"> và cố định vecto giá </w:t>
      </w:r>
      <m:oMath>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m:t>
        </m:r>
      </m:oMath>
      <w:r w:rsidRPr="00B844EF">
        <w:t xml:space="preserve">. Dễ thấy nhu cầu đối với các loại hàng hoá của người tiêu dùng </w:t>
      </w:r>
      <m:oMath>
        <m:r>
          <w:rPr>
            <w:rFonts w:ascii="Cambria Math" w:hAnsi="Cambria Math"/>
          </w:rPr>
          <m:t>i</m:t>
        </m:r>
      </m:oMath>
      <w:r w:rsidRPr="00B844EF">
        <w:t xml:space="preserve"> là:</w:t>
      </w:r>
    </w:p>
    <w:p w14:paraId="17B88393" w14:textId="77777777" w:rsidR="00FE408F" w:rsidRPr="00B844EF" w:rsidRDefault="00000000" w:rsidP="0067626A">
      <w:pPr>
        <w:pStyle w:val="Noisannoidung"/>
        <w:rPr>
          <w:rFonts w:eastAsia="Arial"/>
        </w:rPr>
      </w:pPr>
      <m:oMathPara>
        <m:oMathParaPr>
          <m:jc m:val="center"/>
        </m:oMathParaPr>
        <m:oMath>
          <m:eqArr>
            <m:eqArrPr>
              <m:ctrlPr>
                <w:rPr>
                  <w:rFonts w:ascii="Cambria Math" w:hAnsi="Cambria Math"/>
                  <w:i/>
                  <w:color w:val="000000"/>
                  <w:sz w:val="23"/>
                  <w:szCs w:val="23"/>
                </w:rPr>
              </m:ctrlPr>
            </m:eqArrPr>
            <m:e>
              <m:sSubSup>
                <m:sSubSupPr>
                  <m:ctrlPr>
                    <w:rPr>
                      <w:rFonts w:ascii="Cambria Math" w:hAnsi="Cambria Math"/>
                    </w:rPr>
                  </m:ctrlPr>
                </m:sSubSupPr>
                <m:e>
                  <m:r>
                    <w:rPr>
                      <w:rFonts w:ascii="Cambria Math" w:hAnsi="Cambria Math"/>
                      <w:color w:val="000000"/>
                      <w:sz w:val="23"/>
                      <w:szCs w:val="23"/>
                    </w:rPr>
                    <m:t>x</m:t>
                  </m:r>
                </m:e>
                <m:sub>
                  <m:r>
                    <w:rPr>
                      <w:rFonts w:ascii="Cambria Math" w:hAnsi="Cambria Math"/>
                      <w:color w:val="000000"/>
                      <w:sz w:val="23"/>
                      <w:szCs w:val="23"/>
                    </w:rPr>
                    <m:t>1</m:t>
                  </m:r>
                </m:sub>
                <m:sup>
                  <m:r>
                    <w:rPr>
                      <w:rFonts w:ascii="Cambria Math" w:hAnsi="Cambria Math"/>
                      <w:color w:val="000000"/>
                      <w:sz w:val="23"/>
                      <w:szCs w:val="23"/>
                    </w:rPr>
                    <m:t>i</m:t>
                  </m:r>
                </m:sup>
              </m:sSubSup>
              <m:r>
                <w:rPr>
                  <w:rFonts w:ascii="Cambria Math" w:hAnsi="Cambria Math"/>
                  <w:color w:val="000000"/>
                  <w:sz w:val="23"/>
                  <w:szCs w:val="23"/>
                </w:rPr>
                <m:t>=</m:t>
              </m:r>
              <m:f>
                <m:fPr>
                  <m:ctrlPr>
                    <w:rPr>
                      <w:rFonts w:ascii="Cambria Math" w:hAnsi="Cambria Math"/>
                      <w:i/>
                      <w:color w:val="000000"/>
                      <w:sz w:val="23"/>
                      <w:szCs w:val="23"/>
                    </w:rPr>
                  </m:ctrlPr>
                </m:fPr>
                <m:num>
                  <m:r>
                    <w:rPr>
                      <w:rFonts w:ascii="Cambria Math" w:hAnsi="Cambria Math"/>
                      <w:color w:val="000000"/>
                      <w:sz w:val="23"/>
                      <w:szCs w:val="23"/>
                    </w:rPr>
                    <m:t>1</m:t>
                  </m:r>
                </m:num>
                <m:den>
                  <m:r>
                    <w:rPr>
                      <w:rFonts w:ascii="Cambria Math" w:hAnsi="Cambria Math"/>
                      <w:color w:val="000000"/>
                      <w:sz w:val="23"/>
                      <w:szCs w:val="23"/>
                    </w:rPr>
                    <m:t>1+</m:t>
                  </m:r>
                  <m:sSub>
                    <m:sSubPr>
                      <m:ctrlPr>
                        <w:rPr>
                          <w:rFonts w:ascii="Cambria Math" w:hAnsi="Cambria Math"/>
                        </w:rPr>
                      </m:ctrlPr>
                    </m:sSubPr>
                    <m:e>
                      <m:r>
                        <w:rPr>
                          <w:rFonts w:ascii="Cambria Math" w:hAnsi="Cambria Math"/>
                          <w:color w:val="000000"/>
                          <w:sz w:val="23"/>
                          <w:szCs w:val="23"/>
                        </w:rPr>
                        <m:t>δ</m:t>
                      </m:r>
                    </m:e>
                    <m:sub>
                      <m:r>
                        <w:rPr>
                          <w:rFonts w:ascii="Cambria Math" w:hAnsi="Cambria Math"/>
                          <w:color w:val="000000"/>
                          <w:sz w:val="23"/>
                          <w:szCs w:val="23"/>
                        </w:rPr>
                        <m:t>i</m:t>
                      </m:r>
                    </m:sub>
                  </m:sSub>
                </m:den>
              </m:f>
              <m:r>
                <w:rPr>
                  <w:rFonts w:ascii="Cambria Math" w:hAnsi="Cambria Math"/>
                  <w:color w:val="000000"/>
                  <w:sz w:val="23"/>
                  <w:szCs w:val="23"/>
                </w:rPr>
                <m:t>(</m:t>
              </m:r>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1</m:t>
                  </m:r>
                </m:sub>
                <m:sup>
                  <m:r>
                    <w:rPr>
                      <w:rFonts w:ascii="Cambria Math" w:hAnsi="Cambria Math"/>
                      <w:color w:val="000000"/>
                      <w:sz w:val="23"/>
                      <w:szCs w:val="23"/>
                    </w:rPr>
                    <m:t>i</m:t>
                  </m:r>
                </m:sup>
              </m:sSubSup>
              <m:r>
                <w:rPr>
                  <w:rFonts w:ascii="Cambria Math" w:hAnsi="Cambria Math"/>
                  <w:color w:val="000000"/>
                  <w:sz w:val="23"/>
                  <w:szCs w:val="23"/>
                </w:rPr>
                <m:t>+</m:t>
              </m:r>
              <m:f>
                <m:fPr>
                  <m:ctrlPr>
                    <w:rPr>
                      <w:rFonts w:ascii="Cambria Math" w:hAnsi="Cambria Math"/>
                      <w:i/>
                      <w:color w:val="000000"/>
                      <w:sz w:val="23"/>
                      <w:szCs w:val="23"/>
                    </w:rPr>
                  </m:ctrlPr>
                </m:fPr>
                <m:num>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2</m:t>
                      </m:r>
                    </m:sub>
                  </m:sSub>
                </m:num>
                <m:den>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1</m:t>
                      </m:r>
                    </m:sub>
                  </m:sSub>
                </m:den>
              </m:f>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2</m:t>
                  </m:r>
                </m:sub>
                <m:sup>
                  <m:r>
                    <w:rPr>
                      <w:rFonts w:ascii="Cambria Math" w:hAnsi="Cambria Math"/>
                      <w:color w:val="000000"/>
                      <w:sz w:val="23"/>
                      <w:szCs w:val="23"/>
                    </w:rPr>
                    <m:t>i</m:t>
                  </m:r>
                </m:sup>
              </m:sSubSup>
              <m:r>
                <w:rPr>
                  <w:rFonts w:ascii="Cambria Math" w:hAnsi="Cambria Math"/>
                  <w:color w:val="000000"/>
                  <w:sz w:val="23"/>
                  <w:szCs w:val="23"/>
                </w:rPr>
                <m:t>)</m:t>
              </m:r>
            </m:e>
            <m:e>
              <m:sSubSup>
                <m:sSubSupPr>
                  <m:ctrlPr>
                    <w:rPr>
                      <w:rFonts w:ascii="Cambria Math" w:hAnsi="Cambria Math"/>
                    </w:rPr>
                  </m:ctrlPr>
                </m:sSubSupPr>
                <m:e>
                  <m:r>
                    <w:rPr>
                      <w:rFonts w:ascii="Cambria Math" w:hAnsi="Cambria Math"/>
                      <w:color w:val="000000"/>
                      <w:sz w:val="23"/>
                      <w:szCs w:val="23"/>
                    </w:rPr>
                    <m:t>x</m:t>
                  </m:r>
                </m:e>
                <m:sub>
                  <m:r>
                    <w:rPr>
                      <w:rFonts w:ascii="Cambria Math" w:hAnsi="Cambria Math"/>
                      <w:color w:val="000000"/>
                      <w:sz w:val="23"/>
                      <w:szCs w:val="23"/>
                    </w:rPr>
                    <m:t>2</m:t>
                  </m:r>
                </m:sub>
                <m:sup>
                  <m:r>
                    <w:rPr>
                      <w:rFonts w:ascii="Cambria Math" w:hAnsi="Cambria Math"/>
                      <w:color w:val="000000"/>
                      <w:sz w:val="23"/>
                      <w:szCs w:val="23"/>
                    </w:rPr>
                    <m:t>i</m:t>
                  </m:r>
                </m:sup>
              </m:sSubSup>
              <m:r>
                <w:rPr>
                  <w:rFonts w:ascii="Cambria Math" w:hAnsi="Cambria Math"/>
                  <w:color w:val="000000"/>
                  <w:sz w:val="23"/>
                  <w:szCs w:val="23"/>
                </w:rPr>
                <m:t>=</m:t>
              </m:r>
              <m:f>
                <m:fPr>
                  <m:ctrlPr>
                    <w:rPr>
                      <w:rFonts w:ascii="Cambria Math" w:hAnsi="Cambria Math"/>
                      <w:i/>
                      <w:color w:val="000000"/>
                      <w:sz w:val="23"/>
                      <w:szCs w:val="23"/>
                    </w:rPr>
                  </m:ctrlPr>
                </m:fPr>
                <m:num>
                  <m:sSub>
                    <m:sSubPr>
                      <m:ctrlPr>
                        <w:rPr>
                          <w:rFonts w:ascii="Cambria Math" w:hAnsi="Cambria Math"/>
                        </w:rPr>
                      </m:ctrlPr>
                    </m:sSubPr>
                    <m:e>
                      <m:r>
                        <w:rPr>
                          <w:rFonts w:ascii="Cambria Math" w:hAnsi="Cambria Math"/>
                          <w:color w:val="000000"/>
                          <w:sz w:val="23"/>
                          <w:szCs w:val="23"/>
                        </w:rPr>
                        <m:t>δ</m:t>
                      </m:r>
                    </m:e>
                    <m:sub>
                      <m:r>
                        <w:rPr>
                          <w:rFonts w:ascii="Cambria Math" w:hAnsi="Cambria Math"/>
                          <w:color w:val="000000"/>
                          <w:sz w:val="23"/>
                          <w:szCs w:val="23"/>
                        </w:rPr>
                        <m:t>i</m:t>
                      </m:r>
                    </m:sub>
                  </m:sSub>
                </m:num>
                <m:den>
                  <m:r>
                    <w:rPr>
                      <w:rFonts w:ascii="Cambria Math" w:hAnsi="Cambria Math"/>
                      <w:color w:val="000000"/>
                      <w:sz w:val="23"/>
                      <w:szCs w:val="23"/>
                    </w:rPr>
                    <m:t>1+</m:t>
                  </m:r>
                  <m:sSub>
                    <m:sSubPr>
                      <m:ctrlPr>
                        <w:rPr>
                          <w:rFonts w:ascii="Cambria Math" w:hAnsi="Cambria Math"/>
                        </w:rPr>
                      </m:ctrlPr>
                    </m:sSubPr>
                    <m:e>
                      <m:r>
                        <w:rPr>
                          <w:rFonts w:ascii="Cambria Math" w:hAnsi="Cambria Math"/>
                          <w:color w:val="000000"/>
                          <w:sz w:val="23"/>
                          <w:szCs w:val="23"/>
                        </w:rPr>
                        <m:t>δ</m:t>
                      </m:r>
                    </m:e>
                    <m:sub>
                      <m:r>
                        <w:rPr>
                          <w:rFonts w:ascii="Cambria Math" w:hAnsi="Cambria Math"/>
                          <w:color w:val="000000"/>
                          <w:sz w:val="23"/>
                          <w:szCs w:val="23"/>
                        </w:rPr>
                        <m:t>i</m:t>
                      </m:r>
                    </m:sub>
                  </m:sSub>
                </m:den>
              </m:f>
              <m:r>
                <w:rPr>
                  <w:rFonts w:ascii="Cambria Math" w:hAnsi="Cambria Math"/>
                  <w:color w:val="000000"/>
                  <w:sz w:val="23"/>
                  <w:szCs w:val="23"/>
                </w:rPr>
                <m:t>(</m:t>
              </m:r>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2</m:t>
                  </m:r>
                </m:sub>
                <m:sup>
                  <m:r>
                    <w:rPr>
                      <w:rFonts w:ascii="Cambria Math" w:hAnsi="Cambria Math"/>
                      <w:color w:val="000000"/>
                      <w:sz w:val="23"/>
                      <w:szCs w:val="23"/>
                    </w:rPr>
                    <m:t>i</m:t>
                  </m:r>
                </m:sup>
              </m:sSubSup>
              <m:r>
                <w:rPr>
                  <w:rFonts w:ascii="Cambria Math" w:hAnsi="Cambria Math"/>
                  <w:color w:val="000000"/>
                  <w:sz w:val="23"/>
                  <w:szCs w:val="23"/>
                </w:rPr>
                <m:t>+</m:t>
              </m:r>
              <m:f>
                <m:fPr>
                  <m:ctrlPr>
                    <w:rPr>
                      <w:rFonts w:ascii="Cambria Math" w:hAnsi="Cambria Math"/>
                      <w:i/>
                      <w:color w:val="000000"/>
                      <w:sz w:val="23"/>
                      <w:szCs w:val="23"/>
                    </w:rPr>
                  </m:ctrlPr>
                </m:fPr>
                <m:num>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1</m:t>
                      </m:r>
                    </m:sub>
                  </m:sSub>
                </m:num>
                <m:den>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2</m:t>
                      </m:r>
                    </m:sub>
                  </m:sSub>
                </m:den>
              </m:f>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1</m:t>
                  </m:r>
                </m:sub>
                <m:sup>
                  <m:r>
                    <w:rPr>
                      <w:rFonts w:ascii="Cambria Math" w:hAnsi="Cambria Math"/>
                      <w:color w:val="000000"/>
                      <w:sz w:val="23"/>
                      <w:szCs w:val="23"/>
                    </w:rPr>
                    <m:t>i</m:t>
                  </m:r>
                </m:sup>
              </m:sSubSup>
              <m:r>
                <w:rPr>
                  <w:rFonts w:ascii="Cambria Math" w:hAnsi="Cambria Math"/>
                  <w:color w:val="000000"/>
                  <w:sz w:val="23"/>
                  <w:szCs w:val="23"/>
                </w:rPr>
                <m:t>)</m:t>
              </m:r>
            </m:e>
          </m:eqArr>
        </m:oMath>
      </m:oMathPara>
    </w:p>
    <w:p w14:paraId="1C9C55A1" w14:textId="77777777" w:rsidR="00FE408F" w:rsidRPr="00B844EF" w:rsidRDefault="00FE408F" w:rsidP="0067626A">
      <w:pPr>
        <w:pStyle w:val="Noisannoidung"/>
        <w:rPr>
          <w:rFonts w:eastAsia="Arial"/>
        </w:rPr>
      </w:pPr>
      <w:r w:rsidRPr="00B844EF">
        <w:t>Tổng nhu cầu đối với hàng hoá thứ nhất và thứ hai tương ứng là:</w:t>
      </w:r>
    </w:p>
    <w:p w14:paraId="348DAFF2" w14:textId="77777777" w:rsidR="00FE408F" w:rsidRPr="00B844EF" w:rsidRDefault="00000000" w:rsidP="0067626A">
      <w:pPr>
        <w:pStyle w:val="Noisannoidung"/>
        <w:rPr>
          <w:rFonts w:eastAsia="Arial"/>
        </w:rPr>
      </w:pPr>
      <m:oMathPara>
        <m:oMathParaPr>
          <m:jc m:val="center"/>
        </m:oMathParaPr>
        <m:oMath>
          <m:m>
            <m:mPr>
              <m:plcHide m:val="1"/>
              <m:mcs>
                <m:mc>
                  <m:mcPr>
                    <m:count m:val="2"/>
                    <m:mcJc m:val="center"/>
                  </m:mcPr>
                </m:mc>
              </m:mcs>
              <m:ctrlPr>
                <w:rPr>
                  <w:rFonts w:ascii="Cambria Math" w:hAnsi="Cambria Math"/>
                  <w:i/>
                  <w:color w:val="000000"/>
                  <w:sz w:val="23"/>
                  <w:szCs w:val="23"/>
                </w:rPr>
              </m:ctrlPr>
            </m:mPr>
            <m:mr>
              <m:e>
                <m:sSup>
                  <m:sSupPr>
                    <m:ctrlPr>
                      <w:rPr>
                        <w:rFonts w:ascii="Cambria Math" w:hAnsi="Cambria Math"/>
                      </w:rPr>
                    </m:ctrlPr>
                  </m:sSupPr>
                  <m:e>
                    <m:r>
                      <w:rPr>
                        <w:rFonts w:ascii="Cambria Math" w:hAnsi="Cambria Math"/>
                        <w:color w:val="000000"/>
                        <w:sz w:val="23"/>
                        <w:szCs w:val="23"/>
                      </w:rPr>
                      <m:t>D</m:t>
                    </m:r>
                  </m:e>
                  <m:sup>
                    <m:r>
                      <w:rPr>
                        <w:rFonts w:ascii="Cambria Math" w:hAnsi="Cambria Math"/>
                        <w:color w:val="000000"/>
                        <w:sz w:val="23"/>
                        <w:szCs w:val="23"/>
                      </w:rPr>
                      <m:t>1</m:t>
                    </m:r>
                  </m:sup>
                </m:sSup>
                <m:r>
                  <w:rPr>
                    <w:rFonts w:ascii="Cambria Math" w:hAnsi="Cambria Math"/>
                    <w:color w:val="000000"/>
                    <w:sz w:val="23"/>
                    <w:szCs w:val="23"/>
                  </w:rPr>
                  <m:t>(p)</m:t>
                </m:r>
              </m:e>
              <m:e>
                <m:r>
                  <w:rPr>
                    <w:rFonts w:ascii="Cambria Math" w:hAnsi="Cambria Math"/>
                    <w:color w:val="000000"/>
                    <w:sz w:val="23"/>
                    <w:szCs w:val="23"/>
                  </w:rPr>
                  <m:t>=</m:t>
                </m:r>
                <m:limLow>
                  <m:limLowPr>
                    <m:ctrlPr>
                      <w:rPr>
                        <w:rFonts w:ascii="Cambria Math" w:hAnsi="Cambria Math"/>
                      </w:rPr>
                    </m:ctrlPr>
                  </m:limLowPr>
                  <m:e>
                    <m:r>
                      <w:rPr>
                        <w:rFonts w:ascii="Cambria Math" w:hAnsi="Cambria Math"/>
                        <w:color w:val="000000"/>
                        <w:sz w:val="23"/>
                        <w:szCs w:val="23"/>
                      </w:rPr>
                      <m:t>∑</m:t>
                    </m:r>
                  </m:e>
                  <m:lim>
                    <m:r>
                      <w:rPr>
                        <w:rFonts w:ascii="Cambria Math" w:hAnsi="Cambria Math"/>
                        <w:color w:val="000000"/>
                        <w:sz w:val="23"/>
                        <w:szCs w:val="23"/>
                      </w:rPr>
                      <m:t>i</m:t>
                    </m:r>
                  </m:lim>
                </m:limLow>
                <m:f>
                  <m:fPr>
                    <m:ctrlPr>
                      <w:rPr>
                        <w:rFonts w:ascii="Cambria Math" w:hAnsi="Cambria Math"/>
                        <w:i/>
                        <w:color w:val="000000"/>
                        <w:sz w:val="23"/>
                        <w:szCs w:val="23"/>
                      </w:rPr>
                    </m:ctrlPr>
                  </m:fPr>
                  <m:num>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1</m:t>
                        </m:r>
                      </m:sub>
                      <m:sup>
                        <m:r>
                          <w:rPr>
                            <w:rFonts w:ascii="Cambria Math" w:hAnsi="Cambria Math"/>
                            <w:color w:val="000000"/>
                            <w:sz w:val="23"/>
                            <w:szCs w:val="23"/>
                          </w:rPr>
                          <m:t>i</m:t>
                        </m:r>
                      </m:sup>
                    </m:sSubSup>
                  </m:num>
                  <m:den>
                    <m:r>
                      <w:rPr>
                        <w:rFonts w:ascii="Cambria Math" w:hAnsi="Cambria Math"/>
                        <w:color w:val="000000"/>
                        <w:sz w:val="23"/>
                        <w:szCs w:val="23"/>
                      </w:rPr>
                      <m:t>1+</m:t>
                    </m:r>
                    <m:sSub>
                      <m:sSubPr>
                        <m:ctrlPr>
                          <w:rPr>
                            <w:rFonts w:ascii="Cambria Math" w:hAnsi="Cambria Math"/>
                          </w:rPr>
                        </m:ctrlPr>
                      </m:sSubPr>
                      <m:e>
                        <m:r>
                          <w:rPr>
                            <w:rFonts w:ascii="Cambria Math" w:hAnsi="Cambria Math"/>
                            <w:color w:val="000000"/>
                            <w:sz w:val="23"/>
                            <w:szCs w:val="23"/>
                          </w:rPr>
                          <m:t>δ</m:t>
                        </m:r>
                      </m:e>
                      <m:sub>
                        <m:r>
                          <w:rPr>
                            <w:rFonts w:ascii="Cambria Math" w:hAnsi="Cambria Math"/>
                            <w:color w:val="000000"/>
                            <w:sz w:val="23"/>
                            <w:szCs w:val="23"/>
                          </w:rPr>
                          <m:t>i</m:t>
                        </m:r>
                      </m:sub>
                    </m:sSub>
                  </m:den>
                </m:f>
                <m:r>
                  <w:rPr>
                    <w:rFonts w:ascii="Cambria Math" w:hAnsi="Cambria Math"/>
                    <w:color w:val="000000"/>
                    <w:sz w:val="23"/>
                    <w:szCs w:val="23"/>
                  </w:rPr>
                  <m:t>+</m:t>
                </m:r>
                <m:f>
                  <m:fPr>
                    <m:ctrlPr>
                      <w:rPr>
                        <w:rFonts w:ascii="Cambria Math" w:hAnsi="Cambria Math"/>
                        <w:i/>
                        <w:color w:val="000000"/>
                        <w:sz w:val="23"/>
                        <w:szCs w:val="23"/>
                      </w:rPr>
                    </m:ctrlPr>
                  </m:fPr>
                  <m:num>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2</m:t>
                        </m:r>
                      </m:sub>
                    </m:sSub>
                  </m:num>
                  <m:den>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1</m:t>
                        </m:r>
                      </m:sub>
                    </m:sSub>
                  </m:den>
                </m:f>
                <m:limLow>
                  <m:limLowPr>
                    <m:ctrlPr>
                      <w:rPr>
                        <w:rFonts w:ascii="Cambria Math" w:hAnsi="Cambria Math"/>
                      </w:rPr>
                    </m:ctrlPr>
                  </m:limLowPr>
                  <m:e>
                    <m:r>
                      <w:rPr>
                        <w:rFonts w:ascii="Cambria Math" w:hAnsi="Cambria Math"/>
                        <w:color w:val="000000"/>
                        <w:sz w:val="23"/>
                        <w:szCs w:val="23"/>
                      </w:rPr>
                      <m:t>∑</m:t>
                    </m:r>
                  </m:e>
                  <m:lim>
                    <m:r>
                      <w:rPr>
                        <w:rFonts w:ascii="Cambria Math" w:hAnsi="Cambria Math"/>
                        <w:color w:val="000000"/>
                        <w:sz w:val="23"/>
                        <w:szCs w:val="23"/>
                      </w:rPr>
                      <m:t>i</m:t>
                    </m:r>
                  </m:lim>
                </m:limLow>
                <m:f>
                  <m:fPr>
                    <m:ctrlPr>
                      <w:rPr>
                        <w:rFonts w:ascii="Cambria Math" w:hAnsi="Cambria Math"/>
                        <w:i/>
                        <w:color w:val="000000"/>
                        <w:sz w:val="23"/>
                        <w:szCs w:val="23"/>
                      </w:rPr>
                    </m:ctrlPr>
                  </m:fPr>
                  <m:num>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2</m:t>
                        </m:r>
                      </m:sub>
                      <m:sup>
                        <m:r>
                          <w:rPr>
                            <w:rFonts w:ascii="Cambria Math" w:hAnsi="Cambria Math"/>
                            <w:color w:val="000000"/>
                            <w:sz w:val="23"/>
                            <w:szCs w:val="23"/>
                          </w:rPr>
                          <m:t>i</m:t>
                        </m:r>
                      </m:sup>
                    </m:sSubSup>
                  </m:num>
                  <m:den>
                    <m:r>
                      <w:rPr>
                        <w:rFonts w:ascii="Cambria Math" w:hAnsi="Cambria Math"/>
                        <w:color w:val="000000"/>
                        <w:sz w:val="23"/>
                        <w:szCs w:val="23"/>
                      </w:rPr>
                      <m:t>1+</m:t>
                    </m:r>
                    <m:sSub>
                      <m:sSubPr>
                        <m:ctrlPr>
                          <w:rPr>
                            <w:rFonts w:ascii="Cambria Math" w:hAnsi="Cambria Math"/>
                          </w:rPr>
                        </m:ctrlPr>
                      </m:sSubPr>
                      <m:e>
                        <m:r>
                          <w:rPr>
                            <w:rFonts w:ascii="Cambria Math" w:hAnsi="Cambria Math"/>
                            <w:color w:val="000000"/>
                            <w:sz w:val="23"/>
                            <w:szCs w:val="23"/>
                          </w:rPr>
                          <m:t>δ</m:t>
                        </m:r>
                      </m:e>
                      <m:sub>
                        <m:r>
                          <w:rPr>
                            <w:rFonts w:ascii="Cambria Math" w:hAnsi="Cambria Math"/>
                            <w:color w:val="000000"/>
                            <w:sz w:val="23"/>
                            <w:szCs w:val="23"/>
                          </w:rPr>
                          <m:t>i</m:t>
                        </m:r>
                      </m:sub>
                    </m:sSub>
                  </m:den>
                </m:f>
              </m:e>
            </m:mr>
            <m:mr>
              <m:e>
                <m:sSup>
                  <m:sSupPr>
                    <m:ctrlPr>
                      <w:rPr>
                        <w:rFonts w:ascii="Cambria Math" w:hAnsi="Cambria Math"/>
                      </w:rPr>
                    </m:ctrlPr>
                  </m:sSupPr>
                  <m:e>
                    <m:r>
                      <w:rPr>
                        <w:rFonts w:ascii="Cambria Math" w:hAnsi="Cambria Math"/>
                        <w:color w:val="000000"/>
                        <w:sz w:val="23"/>
                        <w:szCs w:val="23"/>
                      </w:rPr>
                      <m:t>D</m:t>
                    </m:r>
                  </m:e>
                  <m:sup>
                    <m:r>
                      <w:rPr>
                        <w:rFonts w:ascii="Cambria Math" w:hAnsi="Cambria Math"/>
                        <w:color w:val="000000"/>
                        <w:sz w:val="23"/>
                        <w:szCs w:val="23"/>
                      </w:rPr>
                      <m:t>2</m:t>
                    </m:r>
                  </m:sup>
                </m:sSup>
                <m:r>
                  <w:rPr>
                    <w:rFonts w:ascii="Cambria Math" w:hAnsi="Cambria Math"/>
                    <w:color w:val="000000"/>
                    <w:sz w:val="23"/>
                    <w:szCs w:val="23"/>
                  </w:rPr>
                  <m:t>(p)</m:t>
                </m:r>
              </m:e>
              <m:e>
                <m:r>
                  <w:rPr>
                    <w:rFonts w:ascii="Cambria Math" w:hAnsi="Cambria Math"/>
                    <w:color w:val="000000"/>
                    <w:sz w:val="23"/>
                    <w:szCs w:val="23"/>
                  </w:rPr>
                  <m:t>=</m:t>
                </m:r>
                <m:limLow>
                  <m:limLowPr>
                    <m:ctrlPr>
                      <w:rPr>
                        <w:rFonts w:ascii="Cambria Math" w:hAnsi="Cambria Math"/>
                      </w:rPr>
                    </m:ctrlPr>
                  </m:limLowPr>
                  <m:e>
                    <m:r>
                      <w:rPr>
                        <w:rFonts w:ascii="Cambria Math" w:hAnsi="Cambria Math"/>
                        <w:color w:val="000000"/>
                        <w:sz w:val="23"/>
                        <w:szCs w:val="23"/>
                      </w:rPr>
                      <m:t>∑</m:t>
                    </m:r>
                  </m:e>
                  <m:lim>
                    <m:r>
                      <w:rPr>
                        <w:rFonts w:ascii="Cambria Math" w:hAnsi="Cambria Math"/>
                        <w:color w:val="000000"/>
                        <w:sz w:val="23"/>
                        <w:szCs w:val="23"/>
                      </w:rPr>
                      <m:t>i</m:t>
                    </m:r>
                  </m:lim>
                </m:limLow>
                <m:f>
                  <m:fPr>
                    <m:ctrlPr>
                      <w:rPr>
                        <w:rFonts w:ascii="Cambria Math" w:hAnsi="Cambria Math"/>
                        <w:i/>
                        <w:color w:val="000000"/>
                        <w:sz w:val="23"/>
                        <w:szCs w:val="23"/>
                      </w:rPr>
                    </m:ctrlPr>
                  </m:fPr>
                  <m:num>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2</m:t>
                        </m:r>
                      </m:sub>
                      <m:sup>
                        <m:r>
                          <w:rPr>
                            <w:rFonts w:ascii="Cambria Math" w:hAnsi="Cambria Math"/>
                            <w:color w:val="000000"/>
                            <w:sz w:val="23"/>
                            <w:szCs w:val="23"/>
                          </w:rPr>
                          <m:t>i</m:t>
                        </m:r>
                      </m:sup>
                    </m:sSubSup>
                    <m:sSub>
                      <m:sSubPr>
                        <m:ctrlPr>
                          <w:rPr>
                            <w:rFonts w:ascii="Cambria Math" w:hAnsi="Cambria Math"/>
                          </w:rPr>
                        </m:ctrlPr>
                      </m:sSubPr>
                      <m:e>
                        <m:r>
                          <w:rPr>
                            <w:rFonts w:ascii="Cambria Math" w:hAnsi="Cambria Math"/>
                            <w:color w:val="000000"/>
                            <w:sz w:val="23"/>
                            <w:szCs w:val="23"/>
                          </w:rPr>
                          <m:t>δ</m:t>
                        </m:r>
                      </m:e>
                      <m:sub>
                        <m:r>
                          <w:rPr>
                            <w:rFonts w:ascii="Cambria Math" w:hAnsi="Cambria Math"/>
                            <w:color w:val="000000"/>
                            <w:sz w:val="23"/>
                            <w:szCs w:val="23"/>
                          </w:rPr>
                          <m:t>i</m:t>
                        </m:r>
                      </m:sub>
                    </m:sSub>
                  </m:num>
                  <m:den>
                    <m:r>
                      <w:rPr>
                        <w:rFonts w:ascii="Cambria Math" w:hAnsi="Cambria Math"/>
                        <w:color w:val="000000"/>
                        <w:sz w:val="23"/>
                        <w:szCs w:val="23"/>
                      </w:rPr>
                      <m:t>1+</m:t>
                    </m:r>
                    <m:sSub>
                      <m:sSubPr>
                        <m:ctrlPr>
                          <w:rPr>
                            <w:rFonts w:ascii="Cambria Math" w:hAnsi="Cambria Math"/>
                          </w:rPr>
                        </m:ctrlPr>
                      </m:sSubPr>
                      <m:e>
                        <m:r>
                          <w:rPr>
                            <w:rFonts w:ascii="Cambria Math" w:hAnsi="Cambria Math"/>
                            <w:color w:val="000000"/>
                            <w:sz w:val="23"/>
                            <w:szCs w:val="23"/>
                          </w:rPr>
                          <m:t>δ</m:t>
                        </m:r>
                      </m:e>
                      <m:sub>
                        <m:r>
                          <w:rPr>
                            <w:rFonts w:ascii="Cambria Math" w:hAnsi="Cambria Math"/>
                            <w:color w:val="000000"/>
                            <w:sz w:val="23"/>
                            <w:szCs w:val="23"/>
                          </w:rPr>
                          <m:t>i</m:t>
                        </m:r>
                      </m:sub>
                    </m:sSub>
                  </m:den>
                </m:f>
                <m:r>
                  <w:rPr>
                    <w:rFonts w:ascii="Cambria Math" w:hAnsi="Cambria Math"/>
                    <w:color w:val="000000"/>
                    <w:sz w:val="23"/>
                    <w:szCs w:val="23"/>
                  </w:rPr>
                  <m:t>+</m:t>
                </m:r>
                <m:f>
                  <m:fPr>
                    <m:ctrlPr>
                      <w:rPr>
                        <w:rFonts w:ascii="Cambria Math" w:hAnsi="Cambria Math"/>
                        <w:i/>
                        <w:color w:val="000000"/>
                        <w:sz w:val="23"/>
                        <w:szCs w:val="23"/>
                      </w:rPr>
                    </m:ctrlPr>
                  </m:fPr>
                  <m:num>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1</m:t>
                        </m:r>
                      </m:sub>
                    </m:sSub>
                  </m:num>
                  <m:den>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2</m:t>
                        </m:r>
                      </m:sub>
                    </m:sSub>
                  </m:den>
                </m:f>
                <m:limLow>
                  <m:limLowPr>
                    <m:ctrlPr>
                      <w:rPr>
                        <w:rFonts w:ascii="Cambria Math" w:hAnsi="Cambria Math"/>
                      </w:rPr>
                    </m:ctrlPr>
                  </m:limLowPr>
                  <m:e>
                    <m:r>
                      <w:rPr>
                        <w:rFonts w:ascii="Cambria Math" w:hAnsi="Cambria Math"/>
                        <w:color w:val="000000"/>
                        <w:sz w:val="23"/>
                        <w:szCs w:val="23"/>
                      </w:rPr>
                      <m:t>∑</m:t>
                    </m:r>
                  </m:e>
                  <m:lim>
                    <m:r>
                      <w:rPr>
                        <w:rFonts w:ascii="Cambria Math" w:hAnsi="Cambria Math"/>
                        <w:color w:val="000000"/>
                        <w:sz w:val="23"/>
                        <w:szCs w:val="23"/>
                      </w:rPr>
                      <m:t>i</m:t>
                    </m:r>
                  </m:lim>
                </m:limLow>
                <m:f>
                  <m:fPr>
                    <m:ctrlPr>
                      <w:rPr>
                        <w:rFonts w:ascii="Cambria Math" w:hAnsi="Cambria Math"/>
                        <w:i/>
                        <w:color w:val="000000"/>
                        <w:sz w:val="23"/>
                        <w:szCs w:val="23"/>
                      </w:rPr>
                    </m:ctrlPr>
                  </m:fPr>
                  <m:num>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1</m:t>
                        </m:r>
                      </m:sub>
                      <m:sup>
                        <m:r>
                          <w:rPr>
                            <w:rFonts w:ascii="Cambria Math" w:hAnsi="Cambria Math"/>
                            <w:color w:val="000000"/>
                            <w:sz w:val="23"/>
                            <w:szCs w:val="23"/>
                          </w:rPr>
                          <m:t>i</m:t>
                        </m:r>
                      </m:sup>
                    </m:sSubSup>
                    <m:sSub>
                      <m:sSubPr>
                        <m:ctrlPr>
                          <w:rPr>
                            <w:rFonts w:ascii="Cambria Math" w:hAnsi="Cambria Math"/>
                          </w:rPr>
                        </m:ctrlPr>
                      </m:sSubPr>
                      <m:e>
                        <m:r>
                          <w:rPr>
                            <w:rFonts w:ascii="Cambria Math" w:hAnsi="Cambria Math"/>
                            <w:color w:val="000000"/>
                            <w:sz w:val="23"/>
                            <w:szCs w:val="23"/>
                          </w:rPr>
                          <m:t>δ</m:t>
                        </m:r>
                      </m:e>
                      <m:sub>
                        <m:r>
                          <w:rPr>
                            <w:rFonts w:ascii="Cambria Math" w:hAnsi="Cambria Math"/>
                            <w:color w:val="000000"/>
                            <w:sz w:val="23"/>
                            <w:szCs w:val="23"/>
                          </w:rPr>
                          <m:t>i</m:t>
                        </m:r>
                      </m:sub>
                    </m:sSub>
                  </m:num>
                  <m:den>
                    <m:r>
                      <w:rPr>
                        <w:rFonts w:ascii="Cambria Math" w:hAnsi="Cambria Math"/>
                        <w:color w:val="000000"/>
                        <w:sz w:val="23"/>
                        <w:szCs w:val="23"/>
                      </w:rPr>
                      <m:t>1+</m:t>
                    </m:r>
                    <m:sSub>
                      <m:sSubPr>
                        <m:ctrlPr>
                          <w:rPr>
                            <w:rFonts w:ascii="Cambria Math" w:hAnsi="Cambria Math"/>
                          </w:rPr>
                        </m:ctrlPr>
                      </m:sSubPr>
                      <m:e>
                        <m:r>
                          <w:rPr>
                            <w:rFonts w:ascii="Cambria Math" w:hAnsi="Cambria Math"/>
                            <w:color w:val="000000"/>
                            <w:sz w:val="23"/>
                            <w:szCs w:val="23"/>
                          </w:rPr>
                          <m:t>δ</m:t>
                        </m:r>
                      </m:e>
                      <m:sub>
                        <m:r>
                          <w:rPr>
                            <w:rFonts w:ascii="Cambria Math" w:hAnsi="Cambria Math"/>
                            <w:color w:val="000000"/>
                            <w:sz w:val="23"/>
                            <w:szCs w:val="23"/>
                          </w:rPr>
                          <m:t>i</m:t>
                        </m:r>
                      </m:sub>
                    </m:sSub>
                  </m:den>
                </m:f>
              </m:e>
            </m:mr>
          </m:m>
        </m:oMath>
      </m:oMathPara>
    </w:p>
    <w:p w14:paraId="3AA3A211" w14:textId="77777777" w:rsidR="00FE408F" w:rsidRPr="00B844EF" w:rsidRDefault="00FE408F" w:rsidP="0067626A">
      <w:pPr>
        <w:pStyle w:val="Noisannoidung"/>
        <w:rPr>
          <w:rFonts w:eastAsia="Arial"/>
        </w:rPr>
      </w:pPr>
      <w:r w:rsidRPr="00B844EF">
        <w:t xml:space="preserve">Vì các hàm trên đều thuần nhất bậc 0 với </w:t>
      </w:r>
      <m:oMath>
        <m:sSub>
          <m:sSubPr>
            <m:ctrlPr>
              <w:rPr>
                <w:rFonts w:ascii="Cambria Math" w:hAnsi="Cambria Math"/>
              </w:rPr>
            </m:ctrlPr>
          </m:sSubPr>
          <m:e>
            <m:r>
              <w:rPr>
                <w:rFonts w:ascii="Cambria Math" w:hAnsi="Cambria Math"/>
                <w:color w:val="000000"/>
                <w:sz w:val="22"/>
                <w:szCs w:val="22"/>
              </w:rPr>
              <m:t>p</m:t>
            </m:r>
          </m:e>
          <m:sub>
            <m:r>
              <w:rPr>
                <w:rFonts w:ascii="Cambria Math" w:hAnsi="Cambria Math"/>
                <w:color w:val="000000"/>
                <w:sz w:val="22"/>
                <w:szCs w:val="22"/>
              </w:rPr>
              <m:t>1</m:t>
            </m:r>
          </m:sub>
        </m:sSub>
        <m:r>
          <w:rPr>
            <w:rFonts w:ascii="Cambria Math" w:hAnsi="Cambria Math"/>
            <w:color w:val="000000"/>
            <w:sz w:val="22"/>
            <w:szCs w:val="22"/>
          </w:rPr>
          <m:t>,</m:t>
        </m:r>
        <m:sSub>
          <m:sSubPr>
            <m:ctrlPr>
              <w:rPr>
                <w:rFonts w:ascii="Cambria Math" w:hAnsi="Cambria Math"/>
              </w:rPr>
            </m:ctrlPr>
          </m:sSubPr>
          <m:e>
            <m:r>
              <w:rPr>
                <w:rFonts w:ascii="Cambria Math" w:hAnsi="Cambria Math"/>
                <w:color w:val="000000"/>
                <w:sz w:val="22"/>
                <w:szCs w:val="22"/>
              </w:rPr>
              <m:t>p</m:t>
            </m:r>
          </m:e>
          <m:sub>
            <m:r>
              <w:rPr>
                <w:rFonts w:ascii="Cambria Math" w:hAnsi="Cambria Math"/>
                <w:color w:val="000000"/>
                <w:sz w:val="22"/>
                <w:szCs w:val="22"/>
              </w:rPr>
              <m:t>2</m:t>
            </m:r>
          </m:sub>
        </m:sSub>
      </m:oMath>
      <w:r w:rsidRPr="00B844EF">
        <w:t xml:space="preserve"> nên ta có thể giả sử </w:t>
      </w:r>
      <m:oMath>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1</m:t>
            </m:r>
          </m:sub>
        </m:sSub>
        <m:r>
          <w:rPr>
            <w:rFonts w:ascii="Cambria Math" w:hAnsi="Cambria Math"/>
            <w:color w:val="000000"/>
            <w:sz w:val="23"/>
            <w:szCs w:val="23"/>
          </w:rPr>
          <m:t>+</m:t>
        </m:r>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2</m:t>
            </m:r>
          </m:sub>
        </m:sSub>
        <m:r>
          <w:rPr>
            <w:rFonts w:ascii="Cambria Math" w:hAnsi="Cambria Math"/>
            <w:color w:val="000000"/>
            <w:sz w:val="23"/>
            <w:szCs w:val="23"/>
          </w:rPr>
          <m:t>=1</m:t>
        </m:r>
      </m:oMath>
      <w:r w:rsidRPr="00B844EF">
        <w:t>.</w:t>
      </w:r>
    </w:p>
    <w:p w14:paraId="328D4722" w14:textId="77777777" w:rsidR="00FE408F" w:rsidRPr="00B844EF" w:rsidRDefault="00FE408F" w:rsidP="0067626A">
      <w:pPr>
        <w:pStyle w:val="Noisannoidung"/>
        <w:rPr>
          <w:rFonts w:eastAsia="Arial"/>
        </w:rPr>
      </w:pPr>
      <w:r w:rsidRPr="00B844EF">
        <w:t>Tại điểm cân bằng thì tổng nhu cầu bằng tổng hàng hoá trên thị trường. Do đó ta có các phương trình:</w:t>
      </w:r>
    </w:p>
    <w:p w14:paraId="70EEBED6" w14:textId="31976440" w:rsidR="00FE408F" w:rsidRPr="00B844EF" w:rsidRDefault="00000000" w:rsidP="0067626A">
      <w:pPr>
        <w:pStyle w:val="Noisannoidung"/>
        <w:jc w:val="center"/>
        <w:rPr>
          <w:rFonts w:eastAsia="Arial"/>
        </w:rPr>
      </w:pPr>
      <m:oMathPara>
        <m:oMath>
          <m:sSup>
            <m:sSupPr>
              <m:ctrlPr>
                <w:rPr>
                  <w:rFonts w:ascii="Cambria Math" w:hAnsi="Cambria Math"/>
                </w:rPr>
              </m:ctrlPr>
            </m:sSupPr>
            <m:e>
              <m:r>
                <w:rPr>
                  <w:rFonts w:ascii="Cambria Math" w:hAnsi="Cambria Math"/>
                  <w:color w:val="000000"/>
                  <w:sz w:val="24"/>
                  <w:szCs w:val="24"/>
                </w:rPr>
                <m:t>D</m:t>
              </m:r>
            </m:e>
            <m:sup>
              <m:r>
                <w:rPr>
                  <w:rFonts w:ascii="Cambria Math" w:hAnsi="Cambria Math"/>
                  <w:color w:val="000000"/>
                  <w:sz w:val="24"/>
                  <w:szCs w:val="24"/>
                </w:rPr>
                <m:t>1</m:t>
              </m:r>
            </m:sup>
          </m:sSup>
          <m:r>
            <w:rPr>
              <w:rFonts w:ascii="Cambria Math" w:hAnsi="Cambria Math"/>
              <w:color w:val="000000"/>
              <w:sz w:val="24"/>
              <w:szCs w:val="24"/>
            </w:rPr>
            <m:t>(p)=</m:t>
          </m:r>
          <m:limLow>
            <m:limLowPr>
              <m:ctrlPr>
                <w:rPr>
                  <w:rFonts w:ascii="Cambria Math" w:hAnsi="Cambria Math"/>
                </w:rPr>
              </m:ctrlPr>
            </m:limLowPr>
            <m:e>
              <m:r>
                <w:rPr>
                  <w:rFonts w:ascii="Cambria Math" w:hAnsi="Cambria Math"/>
                  <w:color w:val="000000"/>
                  <w:sz w:val="24"/>
                  <w:szCs w:val="24"/>
                </w:rPr>
                <m:t>∑</m:t>
              </m:r>
            </m:e>
            <m:lim>
              <m:r>
                <w:rPr>
                  <w:rFonts w:ascii="Cambria Math" w:hAnsi="Cambria Math"/>
                  <w:color w:val="000000"/>
                  <w:sz w:val="24"/>
                  <w:szCs w:val="24"/>
                </w:rPr>
                <m:t>i</m:t>
              </m:r>
            </m:lim>
          </m:limLow>
          <m:sSubSup>
            <m:sSubSupPr>
              <m:ctrlPr>
                <w:rPr>
                  <w:rFonts w:ascii="Cambria Math" w:hAnsi="Cambria Math"/>
                </w:rPr>
              </m:ctrlPr>
            </m:sSubSupPr>
            <m:e>
              <m:r>
                <w:rPr>
                  <w:rFonts w:ascii="Cambria Math" w:hAnsi="Cambria Math"/>
                  <w:color w:val="000000"/>
                  <w:sz w:val="24"/>
                  <w:szCs w:val="24"/>
                </w:rPr>
                <m:t>w</m:t>
              </m:r>
            </m:e>
            <m:sub>
              <m:r>
                <w:rPr>
                  <w:rFonts w:ascii="Cambria Math" w:hAnsi="Cambria Math"/>
                  <w:color w:val="000000"/>
                  <w:sz w:val="24"/>
                  <w:szCs w:val="24"/>
                </w:rPr>
                <m:t>1</m:t>
              </m:r>
            </m:sub>
            <m:sup>
              <m:r>
                <w:rPr>
                  <w:rFonts w:ascii="Cambria Math" w:hAnsi="Cambria Math"/>
                  <w:color w:val="000000"/>
                  <w:sz w:val="24"/>
                  <w:szCs w:val="24"/>
                </w:rPr>
                <m:t>i</m:t>
              </m:r>
            </m:sup>
          </m:sSubSup>
        </m:oMath>
      </m:oMathPara>
    </w:p>
    <w:p w14:paraId="121C0FA1" w14:textId="77777777" w:rsidR="00FE408F" w:rsidRPr="00B844EF" w:rsidRDefault="00000000" w:rsidP="0067626A">
      <w:pPr>
        <w:pStyle w:val="Noisannoidung"/>
        <w:rPr>
          <w:rFonts w:eastAsia="Arial"/>
        </w:rPr>
      </w:pPr>
      <m:oMathPara>
        <m:oMathParaPr>
          <m:jc m:val="center"/>
        </m:oMathParaPr>
        <m:oMath>
          <m:sSup>
            <m:sSupPr>
              <m:ctrlPr>
                <w:rPr>
                  <w:rFonts w:ascii="Cambria Math" w:hAnsi="Cambria Math"/>
                </w:rPr>
              </m:ctrlPr>
            </m:sSupPr>
            <m:e>
              <m:r>
                <w:rPr>
                  <w:rFonts w:ascii="Cambria Math" w:hAnsi="Cambria Math"/>
                  <w:color w:val="000000"/>
                  <w:sz w:val="23"/>
                  <w:szCs w:val="23"/>
                </w:rPr>
                <m:t>D</m:t>
              </m:r>
            </m:e>
            <m:sup>
              <m:r>
                <w:rPr>
                  <w:rFonts w:ascii="Cambria Math" w:hAnsi="Cambria Math"/>
                  <w:color w:val="000000"/>
                  <w:sz w:val="23"/>
                  <w:szCs w:val="23"/>
                </w:rPr>
                <m:t>2</m:t>
              </m:r>
            </m:sup>
          </m:sSup>
          <m:r>
            <w:rPr>
              <w:rFonts w:ascii="Cambria Math" w:hAnsi="Cambria Math"/>
              <w:color w:val="000000"/>
              <w:sz w:val="23"/>
              <w:szCs w:val="23"/>
            </w:rPr>
            <m:t>(p)=</m:t>
          </m:r>
          <m:limLow>
            <m:limLowPr>
              <m:ctrlPr>
                <w:rPr>
                  <w:rFonts w:ascii="Cambria Math" w:hAnsi="Cambria Math"/>
                </w:rPr>
              </m:ctrlPr>
            </m:limLowPr>
            <m:e>
              <m:r>
                <w:rPr>
                  <w:rFonts w:ascii="Cambria Math" w:hAnsi="Cambria Math"/>
                  <w:color w:val="000000"/>
                  <w:sz w:val="23"/>
                  <w:szCs w:val="23"/>
                </w:rPr>
                <m:t>∑</m:t>
              </m:r>
            </m:e>
            <m:lim>
              <m:r>
                <w:rPr>
                  <w:rFonts w:ascii="Cambria Math" w:hAnsi="Cambria Math"/>
                  <w:color w:val="000000"/>
                  <w:sz w:val="23"/>
                  <w:szCs w:val="23"/>
                </w:rPr>
                <m:t>i</m:t>
              </m:r>
            </m:lim>
          </m:limLow>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2</m:t>
              </m:r>
            </m:sub>
            <m:sup>
              <m:r>
                <w:rPr>
                  <w:rFonts w:ascii="Cambria Math" w:hAnsi="Cambria Math"/>
                  <w:color w:val="000000"/>
                  <w:sz w:val="23"/>
                  <w:szCs w:val="23"/>
                </w:rPr>
                <m:t>i</m:t>
              </m:r>
            </m:sup>
          </m:sSubSup>
        </m:oMath>
      </m:oMathPara>
    </w:p>
    <w:p w14:paraId="59905EF1" w14:textId="77777777" w:rsidR="00FE408F" w:rsidRPr="00B844EF" w:rsidRDefault="00FE408F" w:rsidP="0067626A">
      <w:pPr>
        <w:pStyle w:val="Noisannoidung"/>
        <w:rPr>
          <w:rFonts w:eastAsia="Arial"/>
        </w:rPr>
      </w:pPr>
      <w:r w:rsidRPr="00B844EF">
        <w:t>Theo luật Walras ta chỉ cần giải 1 trong 2 phương trình trên. Khi đó có thể viết:</w:t>
      </w:r>
    </w:p>
    <w:p w14:paraId="12971A05" w14:textId="77777777" w:rsidR="00FE408F" w:rsidRPr="00B844EF" w:rsidRDefault="00000000" w:rsidP="0067626A">
      <w:pPr>
        <w:pStyle w:val="Noisannoidung"/>
        <w:rPr>
          <w:rFonts w:eastAsia="Arial"/>
        </w:rPr>
      </w:pPr>
      <m:oMathPara>
        <m:oMathParaPr>
          <m:jc m:val="center"/>
        </m:oMathParaPr>
        <m:oMath>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1</m:t>
              </m:r>
            </m:sub>
          </m:sSub>
          <m:sSup>
            <m:sSupPr>
              <m:ctrlPr>
                <w:rPr>
                  <w:rFonts w:ascii="Cambria Math" w:hAnsi="Cambria Math"/>
                </w:rPr>
              </m:ctrlPr>
            </m:sSupPr>
            <m:e>
              <m:r>
                <w:rPr>
                  <w:rFonts w:ascii="Cambria Math" w:hAnsi="Cambria Math"/>
                  <w:color w:val="000000"/>
                  <w:sz w:val="23"/>
                  <w:szCs w:val="23"/>
                </w:rPr>
                <m:t>D</m:t>
              </m:r>
            </m:e>
            <m:sup>
              <m:r>
                <w:rPr>
                  <w:rFonts w:ascii="Cambria Math" w:hAnsi="Cambria Math"/>
                  <w:color w:val="000000"/>
                  <w:sz w:val="23"/>
                  <w:szCs w:val="23"/>
                </w:rPr>
                <m:t>1</m:t>
              </m:r>
            </m:sup>
          </m:sSup>
          <m:r>
            <w:rPr>
              <w:rFonts w:ascii="Cambria Math" w:hAnsi="Cambria Math"/>
              <w:color w:val="000000"/>
              <w:sz w:val="23"/>
              <w:szCs w:val="23"/>
            </w:rPr>
            <m:t>(p)+</m:t>
          </m:r>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2</m:t>
              </m:r>
            </m:sub>
          </m:sSub>
          <m:sSup>
            <m:sSupPr>
              <m:ctrlPr>
                <w:rPr>
                  <w:rFonts w:ascii="Cambria Math" w:hAnsi="Cambria Math"/>
                </w:rPr>
              </m:ctrlPr>
            </m:sSupPr>
            <m:e>
              <m:r>
                <w:rPr>
                  <w:rFonts w:ascii="Cambria Math" w:hAnsi="Cambria Math"/>
                  <w:color w:val="000000"/>
                  <w:sz w:val="23"/>
                  <w:szCs w:val="23"/>
                </w:rPr>
                <m:t>D</m:t>
              </m:r>
            </m:e>
            <m:sup>
              <m:r>
                <w:rPr>
                  <w:rFonts w:ascii="Cambria Math" w:hAnsi="Cambria Math"/>
                  <w:color w:val="000000"/>
                  <w:sz w:val="23"/>
                  <w:szCs w:val="23"/>
                </w:rPr>
                <m:t>2</m:t>
              </m:r>
            </m:sup>
          </m:sSup>
          <m:r>
            <w:rPr>
              <w:rFonts w:ascii="Cambria Math" w:hAnsi="Cambria Math"/>
              <w:color w:val="000000"/>
              <w:sz w:val="23"/>
              <w:szCs w:val="23"/>
            </w:rPr>
            <m:t>(p)=</m:t>
          </m:r>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1</m:t>
              </m:r>
            </m:sub>
          </m:sSub>
          <m:limLow>
            <m:limLowPr>
              <m:ctrlPr>
                <w:rPr>
                  <w:rFonts w:ascii="Cambria Math" w:hAnsi="Cambria Math"/>
                </w:rPr>
              </m:ctrlPr>
            </m:limLowPr>
            <m:e>
              <m:r>
                <w:rPr>
                  <w:rFonts w:ascii="Cambria Math" w:hAnsi="Cambria Math"/>
                  <w:color w:val="000000"/>
                  <w:sz w:val="23"/>
                  <w:szCs w:val="23"/>
                </w:rPr>
                <m:t>∑</m:t>
              </m:r>
            </m:e>
            <m:lim>
              <m:r>
                <w:rPr>
                  <w:rFonts w:ascii="Cambria Math" w:hAnsi="Cambria Math"/>
                  <w:color w:val="000000"/>
                  <w:sz w:val="23"/>
                  <w:szCs w:val="23"/>
                </w:rPr>
                <m:t>i</m:t>
              </m:r>
            </m:lim>
          </m:limLow>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1</m:t>
              </m:r>
            </m:sub>
            <m:sup>
              <m:r>
                <w:rPr>
                  <w:rFonts w:ascii="Cambria Math" w:hAnsi="Cambria Math"/>
                  <w:color w:val="000000"/>
                  <w:sz w:val="23"/>
                  <w:szCs w:val="23"/>
                </w:rPr>
                <m:t>i</m:t>
              </m:r>
            </m:sup>
          </m:sSubSup>
          <m:r>
            <w:rPr>
              <w:rFonts w:ascii="Cambria Math" w:hAnsi="Cambria Math"/>
              <w:color w:val="000000"/>
              <w:sz w:val="23"/>
              <w:szCs w:val="23"/>
            </w:rPr>
            <m:t>+</m:t>
          </m:r>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2</m:t>
              </m:r>
            </m:sub>
          </m:sSub>
          <m:limLow>
            <m:limLowPr>
              <m:ctrlPr>
                <w:rPr>
                  <w:rFonts w:ascii="Cambria Math" w:hAnsi="Cambria Math"/>
                </w:rPr>
              </m:ctrlPr>
            </m:limLowPr>
            <m:e>
              <m:r>
                <w:rPr>
                  <w:rFonts w:ascii="Cambria Math" w:hAnsi="Cambria Math"/>
                  <w:color w:val="000000"/>
                  <w:sz w:val="23"/>
                  <w:szCs w:val="23"/>
                </w:rPr>
                <m:t>∑</m:t>
              </m:r>
            </m:e>
            <m:lim>
              <m:r>
                <w:rPr>
                  <w:rFonts w:ascii="Cambria Math" w:hAnsi="Cambria Math"/>
                  <w:color w:val="000000"/>
                  <w:sz w:val="23"/>
                  <w:szCs w:val="23"/>
                </w:rPr>
                <m:t>i</m:t>
              </m:r>
            </m:lim>
          </m:limLow>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2</m:t>
              </m:r>
            </m:sub>
            <m:sup>
              <m:r>
                <w:rPr>
                  <w:rFonts w:ascii="Cambria Math" w:hAnsi="Cambria Math"/>
                  <w:color w:val="000000"/>
                  <w:sz w:val="23"/>
                  <w:szCs w:val="23"/>
                </w:rPr>
                <m:t>i</m:t>
              </m:r>
            </m:sup>
          </m:sSubSup>
        </m:oMath>
      </m:oMathPara>
    </w:p>
    <w:p w14:paraId="49CDFCD2" w14:textId="77777777" w:rsidR="00FE408F" w:rsidRPr="00B844EF" w:rsidRDefault="00FE408F" w:rsidP="0067626A">
      <w:pPr>
        <w:pStyle w:val="Noisannoidung"/>
        <w:rPr>
          <w:rFonts w:eastAsia="Arial"/>
        </w:rPr>
      </w:pPr>
      <w:r w:rsidRPr="00B844EF">
        <w:t>Đặt:</w:t>
      </w:r>
    </w:p>
    <w:p w14:paraId="7E68D74E" w14:textId="77777777" w:rsidR="00FE408F" w:rsidRPr="00B844EF" w:rsidRDefault="00000000" w:rsidP="0067626A">
      <w:pPr>
        <w:pStyle w:val="Noisannoidung"/>
        <w:rPr>
          <w:rFonts w:eastAsia="Arial"/>
        </w:rPr>
      </w:pPr>
      <m:oMathPara>
        <m:oMathParaPr>
          <m:jc m:val="center"/>
        </m:oMathParaPr>
        <m:oMath>
          <m:eqArr>
            <m:eqArrPr>
              <m:ctrlPr>
                <w:rPr>
                  <w:rFonts w:ascii="Cambria Math" w:hAnsi="Cambria Math"/>
                  <w:i/>
                  <w:color w:val="000000"/>
                  <w:sz w:val="23"/>
                  <w:szCs w:val="23"/>
                </w:rPr>
              </m:ctrlPr>
            </m:eqArrPr>
            <m:e>
              <m:sSup>
                <m:sSupPr>
                  <m:ctrlPr>
                    <w:rPr>
                      <w:rFonts w:ascii="Cambria Math" w:hAnsi="Cambria Math"/>
                    </w:rPr>
                  </m:ctrlPr>
                </m:sSupPr>
                <m:e>
                  <m:r>
                    <w:rPr>
                      <w:rFonts w:ascii="Cambria Math" w:hAnsi="Cambria Math"/>
                      <w:color w:val="000000"/>
                      <w:sz w:val="23"/>
                      <w:szCs w:val="23"/>
                    </w:rPr>
                    <m:t>E</m:t>
                  </m:r>
                </m:e>
                <m:sup>
                  <m:r>
                    <w:rPr>
                      <w:rFonts w:ascii="Cambria Math" w:hAnsi="Cambria Math"/>
                      <w:color w:val="000000"/>
                      <w:sz w:val="23"/>
                      <w:szCs w:val="23"/>
                    </w:rPr>
                    <m:t>1</m:t>
                  </m:r>
                </m:sup>
              </m:sSup>
              <m:r>
                <w:rPr>
                  <w:rFonts w:ascii="Cambria Math" w:hAnsi="Cambria Math"/>
                  <w:color w:val="000000"/>
                  <w:sz w:val="23"/>
                  <w:szCs w:val="23"/>
                </w:rPr>
                <m:t>(p)=</m:t>
              </m:r>
              <m:sSup>
                <m:sSupPr>
                  <m:ctrlPr>
                    <w:rPr>
                      <w:rFonts w:ascii="Cambria Math" w:hAnsi="Cambria Math"/>
                    </w:rPr>
                  </m:ctrlPr>
                </m:sSupPr>
                <m:e>
                  <m:r>
                    <w:rPr>
                      <w:rFonts w:ascii="Cambria Math" w:hAnsi="Cambria Math"/>
                      <w:color w:val="000000"/>
                      <w:sz w:val="23"/>
                      <w:szCs w:val="23"/>
                    </w:rPr>
                    <m:t>D</m:t>
                  </m:r>
                </m:e>
                <m:sup>
                  <m:r>
                    <w:rPr>
                      <w:rFonts w:ascii="Cambria Math" w:hAnsi="Cambria Math"/>
                      <w:color w:val="000000"/>
                      <w:sz w:val="23"/>
                      <w:szCs w:val="23"/>
                    </w:rPr>
                    <m:t>1</m:t>
                  </m:r>
                </m:sup>
              </m:sSup>
              <m:r>
                <w:rPr>
                  <w:rFonts w:ascii="Cambria Math" w:hAnsi="Cambria Math"/>
                  <w:color w:val="000000"/>
                  <w:sz w:val="23"/>
                  <w:szCs w:val="23"/>
                </w:rPr>
                <m:t>(p)-</m:t>
              </m:r>
              <m:limLow>
                <m:limLowPr>
                  <m:ctrlPr>
                    <w:rPr>
                      <w:rFonts w:ascii="Cambria Math" w:hAnsi="Cambria Math"/>
                    </w:rPr>
                  </m:ctrlPr>
                </m:limLowPr>
                <m:e>
                  <m:r>
                    <w:rPr>
                      <w:rFonts w:ascii="Cambria Math" w:hAnsi="Cambria Math"/>
                      <w:color w:val="000000"/>
                      <w:sz w:val="23"/>
                      <w:szCs w:val="23"/>
                    </w:rPr>
                    <m:t>∑</m:t>
                  </m:r>
                </m:e>
                <m:lim>
                  <m:r>
                    <w:rPr>
                      <w:rFonts w:ascii="Cambria Math" w:hAnsi="Cambria Math"/>
                      <w:color w:val="000000"/>
                      <w:sz w:val="23"/>
                      <w:szCs w:val="23"/>
                    </w:rPr>
                    <m:t>i</m:t>
                  </m:r>
                </m:lim>
              </m:limLow>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1</m:t>
                  </m:r>
                </m:sub>
                <m:sup>
                  <m:r>
                    <w:rPr>
                      <w:rFonts w:ascii="Cambria Math" w:hAnsi="Cambria Math"/>
                      <w:color w:val="000000"/>
                      <w:sz w:val="23"/>
                      <w:szCs w:val="23"/>
                    </w:rPr>
                    <m:t>i</m:t>
                  </m:r>
                </m:sup>
              </m:sSubSup>
            </m:e>
            <m:e>
              <m:sSup>
                <m:sSupPr>
                  <m:ctrlPr>
                    <w:rPr>
                      <w:rFonts w:ascii="Cambria Math" w:hAnsi="Cambria Math"/>
                    </w:rPr>
                  </m:ctrlPr>
                </m:sSupPr>
                <m:e>
                  <m:r>
                    <w:rPr>
                      <w:rFonts w:ascii="Cambria Math" w:hAnsi="Cambria Math"/>
                      <w:color w:val="000000"/>
                      <w:sz w:val="23"/>
                      <w:szCs w:val="23"/>
                    </w:rPr>
                    <m:t>E</m:t>
                  </m:r>
                </m:e>
                <m:sup>
                  <m:r>
                    <w:rPr>
                      <w:rFonts w:ascii="Cambria Math" w:hAnsi="Cambria Math"/>
                      <w:color w:val="000000"/>
                      <w:sz w:val="23"/>
                      <w:szCs w:val="23"/>
                    </w:rPr>
                    <m:t>2</m:t>
                  </m:r>
                </m:sup>
              </m:sSup>
              <m:r>
                <w:rPr>
                  <w:rFonts w:ascii="Cambria Math" w:hAnsi="Cambria Math"/>
                  <w:color w:val="000000"/>
                  <w:sz w:val="23"/>
                  <w:szCs w:val="23"/>
                </w:rPr>
                <m:t>(p)=</m:t>
              </m:r>
              <m:sSup>
                <m:sSupPr>
                  <m:ctrlPr>
                    <w:rPr>
                      <w:rFonts w:ascii="Cambria Math" w:hAnsi="Cambria Math"/>
                    </w:rPr>
                  </m:ctrlPr>
                </m:sSupPr>
                <m:e>
                  <m:r>
                    <w:rPr>
                      <w:rFonts w:ascii="Cambria Math" w:hAnsi="Cambria Math"/>
                      <w:color w:val="000000"/>
                      <w:sz w:val="23"/>
                      <w:szCs w:val="23"/>
                    </w:rPr>
                    <m:t>D</m:t>
                  </m:r>
                </m:e>
                <m:sup>
                  <m:r>
                    <w:rPr>
                      <w:rFonts w:ascii="Cambria Math" w:hAnsi="Cambria Math"/>
                      <w:color w:val="000000"/>
                      <w:sz w:val="23"/>
                      <w:szCs w:val="23"/>
                    </w:rPr>
                    <m:t>2</m:t>
                  </m:r>
                </m:sup>
              </m:sSup>
              <m:r>
                <w:rPr>
                  <w:rFonts w:ascii="Cambria Math" w:hAnsi="Cambria Math"/>
                  <w:color w:val="000000"/>
                  <w:sz w:val="23"/>
                  <w:szCs w:val="23"/>
                </w:rPr>
                <m:t>(p)-</m:t>
              </m:r>
              <m:limLow>
                <m:limLowPr>
                  <m:ctrlPr>
                    <w:rPr>
                      <w:rFonts w:ascii="Cambria Math" w:hAnsi="Cambria Math"/>
                    </w:rPr>
                  </m:ctrlPr>
                </m:limLowPr>
                <m:e>
                  <m:r>
                    <w:rPr>
                      <w:rFonts w:ascii="Cambria Math" w:hAnsi="Cambria Math"/>
                      <w:color w:val="000000"/>
                      <w:sz w:val="23"/>
                      <w:szCs w:val="23"/>
                    </w:rPr>
                    <m:t>∑</m:t>
                  </m:r>
                </m:e>
                <m:lim>
                  <m:r>
                    <w:rPr>
                      <w:rFonts w:ascii="Cambria Math" w:hAnsi="Cambria Math"/>
                      <w:color w:val="000000"/>
                      <w:sz w:val="23"/>
                      <w:szCs w:val="23"/>
                    </w:rPr>
                    <m:t>i</m:t>
                  </m:r>
                </m:lim>
              </m:limLow>
              <m:sSubSup>
                <m:sSubSupPr>
                  <m:ctrlPr>
                    <w:rPr>
                      <w:rFonts w:ascii="Cambria Math" w:hAnsi="Cambria Math"/>
                    </w:rPr>
                  </m:ctrlPr>
                </m:sSubSupPr>
                <m:e>
                  <m:r>
                    <w:rPr>
                      <w:rFonts w:ascii="Cambria Math" w:hAnsi="Cambria Math"/>
                      <w:color w:val="000000"/>
                      <w:sz w:val="23"/>
                      <w:szCs w:val="23"/>
                    </w:rPr>
                    <m:t>w</m:t>
                  </m:r>
                </m:e>
                <m:sub>
                  <m:r>
                    <w:rPr>
                      <w:rFonts w:ascii="Cambria Math" w:hAnsi="Cambria Math"/>
                      <w:color w:val="000000"/>
                      <w:sz w:val="23"/>
                      <w:szCs w:val="23"/>
                    </w:rPr>
                    <m:t>2</m:t>
                  </m:r>
                </m:sub>
                <m:sup>
                  <m:r>
                    <w:rPr>
                      <w:rFonts w:ascii="Cambria Math" w:hAnsi="Cambria Math"/>
                      <w:color w:val="000000"/>
                      <w:sz w:val="23"/>
                      <w:szCs w:val="23"/>
                    </w:rPr>
                    <m:t>i</m:t>
                  </m:r>
                </m:sup>
              </m:sSubSup>
            </m:e>
          </m:eqArr>
        </m:oMath>
      </m:oMathPara>
    </w:p>
    <w:p w14:paraId="1718D56E" w14:textId="77777777" w:rsidR="00FE408F" w:rsidRPr="00B844EF" w:rsidRDefault="00FE408F" w:rsidP="0067626A">
      <w:pPr>
        <w:pStyle w:val="Noisannoidung"/>
        <w:rPr>
          <w:rFonts w:eastAsia="Arial"/>
        </w:rPr>
      </w:pPr>
      <w:r w:rsidRPr="00B844EF">
        <w:t>và định nghĩa các ánh xạ:</w:t>
      </w:r>
    </w:p>
    <w:p w14:paraId="2EC0ADCF" w14:textId="7A820B99" w:rsidR="00FE408F" w:rsidRPr="00B844EF" w:rsidRDefault="00000000" w:rsidP="0067626A">
      <w:pPr>
        <w:pStyle w:val="Noisannoidung"/>
        <w:jc w:val="center"/>
        <w:rPr>
          <w:rFonts w:eastAsia="Arial"/>
        </w:rPr>
      </w:pPr>
      <m:oMathPara>
        <m:oMath>
          <m:m>
            <m:mPr>
              <m:plcHide m:val="1"/>
              <m:mcs>
                <m:mc>
                  <m:mcPr>
                    <m:count m:val="2"/>
                    <m:mcJc m:val="center"/>
                  </m:mcPr>
                </m:mc>
              </m:mcs>
              <m:ctrlPr>
                <w:rPr>
                  <w:rFonts w:ascii="Cambria Math" w:hAnsi="Cambria Math"/>
                  <w:i/>
                  <w:color w:val="000000"/>
                  <w:sz w:val="23"/>
                  <w:szCs w:val="23"/>
                </w:rPr>
              </m:ctrlPr>
            </m:mPr>
            <m:mr>
              <m:e>
                <m:sSub>
                  <m:sSubPr>
                    <m:ctrlPr>
                      <w:rPr>
                        <w:rFonts w:ascii="Cambria Math" w:hAnsi="Cambria Math"/>
                      </w:rPr>
                    </m:ctrlPr>
                  </m:sSubPr>
                  <m:e>
                    <m:r>
                      <w:rPr>
                        <w:rFonts w:ascii="Cambria Math" w:hAnsi="Cambria Math"/>
                        <w:color w:val="000000"/>
                        <w:sz w:val="23"/>
                        <w:szCs w:val="23"/>
                      </w:rPr>
                      <m:t>ϕ</m:t>
                    </m:r>
                  </m:e>
                  <m:sub>
                    <m:r>
                      <w:rPr>
                        <w:rFonts w:ascii="Cambria Math" w:hAnsi="Cambria Math"/>
                        <w:color w:val="000000"/>
                        <w:sz w:val="23"/>
                        <w:szCs w:val="23"/>
                      </w:rPr>
                      <m:t>1</m:t>
                    </m:r>
                  </m:sub>
                </m:sSub>
                <m:r>
                  <w:rPr>
                    <w:rFonts w:ascii="Cambria Math" w:hAnsi="Cambria Math"/>
                    <w:color w:val="000000"/>
                    <w:sz w:val="23"/>
                    <w:szCs w:val="23"/>
                  </w:rPr>
                  <m:t>(p)</m:t>
                </m:r>
              </m:e>
              <m:e>
                <m:r>
                  <w:rPr>
                    <w:rFonts w:ascii="Cambria Math" w:hAnsi="Cambria Math"/>
                    <w:color w:val="000000"/>
                    <w:sz w:val="23"/>
                    <w:szCs w:val="23"/>
                  </w:rPr>
                  <m:t>=</m:t>
                </m:r>
                <m:f>
                  <m:fPr>
                    <m:ctrlPr>
                      <w:rPr>
                        <w:rFonts w:ascii="Cambria Math" w:hAnsi="Cambria Math"/>
                        <w:i/>
                        <w:color w:val="000000"/>
                        <w:sz w:val="23"/>
                        <w:szCs w:val="23"/>
                      </w:rPr>
                    </m:ctrlPr>
                  </m:fPr>
                  <m:num>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1</m:t>
                        </m:r>
                      </m:sub>
                    </m:sSub>
                    <m:r>
                      <w:rPr>
                        <w:rFonts w:ascii="Cambria Math" w:hAnsi="Cambria Math"/>
                        <w:color w:val="000000"/>
                        <w:sz w:val="23"/>
                        <w:szCs w:val="23"/>
                      </w:rPr>
                      <m:t>+max(0,</m:t>
                    </m:r>
                    <m:sSup>
                      <m:sSupPr>
                        <m:ctrlPr>
                          <w:rPr>
                            <w:rFonts w:ascii="Cambria Math" w:hAnsi="Cambria Math"/>
                          </w:rPr>
                        </m:ctrlPr>
                      </m:sSupPr>
                      <m:e>
                        <m:r>
                          <w:rPr>
                            <w:rFonts w:ascii="Cambria Math" w:hAnsi="Cambria Math"/>
                            <w:color w:val="000000"/>
                            <w:sz w:val="23"/>
                            <w:szCs w:val="23"/>
                          </w:rPr>
                          <m:t>E</m:t>
                        </m:r>
                      </m:e>
                      <m:sup>
                        <m:r>
                          <w:rPr>
                            <w:rFonts w:ascii="Cambria Math" w:hAnsi="Cambria Math"/>
                            <w:color w:val="000000"/>
                            <w:sz w:val="23"/>
                            <w:szCs w:val="23"/>
                          </w:rPr>
                          <m:t>1</m:t>
                        </m:r>
                      </m:sup>
                    </m:sSup>
                    <m:r>
                      <w:rPr>
                        <w:rFonts w:ascii="Cambria Math" w:hAnsi="Cambria Math"/>
                        <w:color w:val="000000"/>
                        <w:sz w:val="23"/>
                        <w:szCs w:val="23"/>
                      </w:rPr>
                      <m:t>(p))</m:t>
                    </m:r>
                  </m:num>
                  <m:den>
                    <m:r>
                      <w:rPr>
                        <w:rFonts w:ascii="Cambria Math" w:hAnsi="Cambria Math"/>
                        <w:color w:val="000000"/>
                        <w:sz w:val="23"/>
                        <w:szCs w:val="23"/>
                      </w:rPr>
                      <m:t>1+max(0,</m:t>
                    </m:r>
                    <m:sSup>
                      <m:sSupPr>
                        <m:ctrlPr>
                          <w:rPr>
                            <w:rFonts w:ascii="Cambria Math" w:hAnsi="Cambria Math"/>
                          </w:rPr>
                        </m:ctrlPr>
                      </m:sSupPr>
                      <m:e>
                        <m:r>
                          <w:rPr>
                            <w:rFonts w:ascii="Cambria Math" w:hAnsi="Cambria Math"/>
                            <w:color w:val="000000"/>
                            <w:sz w:val="23"/>
                            <w:szCs w:val="23"/>
                          </w:rPr>
                          <m:t>E</m:t>
                        </m:r>
                      </m:e>
                      <m:sup>
                        <m:r>
                          <w:rPr>
                            <w:rFonts w:ascii="Cambria Math" w:hAnsi="Cambria Math"/>
                            <w:color w:val="000000"/>
                            <w:sz w:val="23"/>
                            <w:szCs w:val="23"/>
                          </w:rPr>
                          <m:t>1</m:t>
                        </m:r>
                      </m:sup>
                    </m:sSup>
                    <m:r>
                      <w:rPr>
                        <w:rFonts w:ascii="Cambria Math" w:hAnsi="Cambria Math"/>
                        <w:color w:val="000000"/>
                        <w:sz w:val="23"/>
                        <w:szCs w:val="23"/>
                      </w:rPr>
                      <m:t>(p))+max(0,</m:t>
                    </m:r>
                    <m:sSup>
                      <m:sSupPr>
                        <m:ctrlPr>
                          <w:rPr>
                            <w:rFonts w:ascii="Cambria Math" w:hAnsi="Cambria Math"/>
                          </w:rPr>
                        </m:ctrlPr>
                      </m:sSupPr>
                      <m:e>
                        <m:r>
                          <w:rPr>
                            <w:rFonts w:ascii="Cambria Math" w:hAnsi="Cambria Math"/>
                            <w:color w:val="000000"/>
                            <w:sz w:val="23"/>
                            <w:szCs w:val="23"/>
                          </w:rPr>
                          <m:t>E</m:t>
                        </m:r>
                      </m:e>
                      <m:sup>
                        <m:r>
                          <w:rPr>
                            <w:rFonts w:ascii="Cambria Math" w:hAnsi="Cambria Math"/>
                            <w:color w:val="000000"/>
                            <w:sz w:val="23"/>
                            <w:szCs w:val="23"/>
                          </w:rPr>
                          <m:t>2</m:t>
                        </m:r>
                      </m:sup>
                    </m:sSup>
                    <m:r>
                      <w:rPr>
                        <w:rFonts w:ascii="Cambria Math" w:hAnsi="Cambria Math"/>
                        <w:color w:val="000000"/>
                        <w:sz w:val="23"/>
                        <w:szCs w:val="23"/>
                      </w:rPr>
                      <m:t>(p))</m:t>
                    </m:r>
                  </m:den>
                </m:f>
              </m:e>
            </m:mr>
            <m:mr>
              <m:e>
                <m:sSub>
                  <m:sSubPr>
                    <m:ctrlPr>
                      <w:rPr>
                        <w:rFonts w:ascii="Cambria Math" w:hAnsi="Cambria Math"/>
                      </w:rPr>
                    </m:ctrlPr>
                  </m:sSubPr>
                  <m:e>
                    <m:r>
                      <w:rPr>
                        <w:rFonts w:ascii="Cambria Math" w:hAnsi="Cambria Math"/>
                        <w:color w:val="000000"/>
                        <w:sz w:val="23"/>
                        <w:szCs w:val="23"/>
                      </w:rPr>
                      <m:t>ϕ</m:t>
                    </m:r>
                  </m:e>
                  <m:sub>
                    <m:r>
                      <w:rPr>
                        <w:rFonts w:ascii="Cambria Math" w:hAnsi="Cambria Math"/>
                        <w:color w:val="000000"/>
                        <w:sz w:val="23"/>
                        <w:szCs w:val="23"/>
                      </w:rPr>
                      <m:t>2</m:t>
                    </m:r>
                  </m:sub>
                </m:sSub>
                <m:r>
                  <w:rPr>
                    <w:rFonts w:ascii="Cambria Math" w:hAnsi="Cambria Math"/>
                    <w:color w:val="000000"/>
                    <w:sz w:val="23"/>
                    <w:szCs w:val="23"/>
                  </w:rPr>
                  <m:t>(p)</m:t>
                </m:r>
              </m:e>
              <m:e>
                <m:r>
                  <w:rPr>
                    <w:rFonts w:ascii="Cambria Math" w:hAnsi="Cambria Math"/>
                    <w:color w:val="000000"/>
                    <w:sz w:val="23"/>
                    <w:szCs w:val="23"/>
                  </w:rPr>
                  <m:t>=</m:t>
                </m:r>
                <m:f>
                  <m:fPr>
                    <m:ctrlPr>
                      <w:rPr>
                        <w:rFonts w:ascii="Cambria Math" w:hAnsi="Cambria Math"/>
                        <w:i/>
                        <w:color w:val="000000"/>
                        <w:sz w:val="23"/>
                        <w:szCs w:val="23"/>
                      </w:rPr>
                    </m:ctrlPr>
                  </m:fPr>
                  <m:num>
                    <m:sSub>
                      <m:sSubPr>
                        <m:ctrlPr>
                          <w:rPr>
                            <w:rFonts w:ascii="Cambria Math" w:hAnsi="Cambria Math"/>
                          </w:rPr>
                        </m:ctrlPr>
                      </m:sSubPr>
                      <m:e>
                        <m:r>
                          <w:rPr>
                            <w:rFonts w:ascii="Cambria Math" w:hAnsi="Cambria Math"/>
                            <w:color w:val="000000"/>
                            <w:sz w:val="23"/>
                            <w:szCs w:val="23"/>
                          </w:rPr>
                          <m:t>p</m:t>
                        </m:r>
                      </m:e>
                      <m:sub>
                        <m:r>
                          <w:rPr>
                            <w:rFonts w:ascii="Cambria Math" w:hAnsi="Cambria Math"/>
                            <w:color w:val="000000"/>
                            <w:sz w:val="23"/>
                            <w:szCs w:val="23"/>
                          </w:rPr>
                          <m:t>2</m:t>
                        </m:r>
                      </m:sub>
                    </m:sSub>
                    <m:r>
                      <w:rPr>
                        <w:rFonts w:ascii="Cambria Math" w:hAnsi="Cambria Math"/>
                        <w:color w:val="000000"/>
                        <w:sz w:val="23"/>
                        <w:szCs w:val="23"/>
                      </w:rPr>
                      <m:t>+max(0,</m:t>
                    </m:r>
                    <m:sSup>
                      <m:sSupPr>
                        <m:ctrlPr>
                          <w:rPr>
                            <w:rFonts w:ascii="Cambria Math" w:hAnsi="Cambria Math"/>
                          </w:rPr>
                        </m:ctrlPr>
                      </m:sSupPr>
                      <m:e>
                        <m:r>
                          <w:rPr>
                            <w:rFonts w:ascii="Cambria Math" w:hAnsi="Cambria Math"/>
                            <w:color w:val="000000"/>
                            <w:sz w:val="23"/>
                            <w:szCs w:val="23"/>
                          </w:rPr>
                          <m:t>E</m:t>
                        </m:r>
                      </m:e>
                      <m:sup>
                        <m:r>
                          <w:rPr>
                            <w:rFonts w:ascii="Cambria Math" w:hAnsi="Cambria Math"/>
                            <w:color w:val="000000"/>
                            <w:sz w:val="23"/>
                            <w:szCs w:val="23"/>
                          </w:rPr>
                          <m:t>2</m:t>
                        </m:r>
                      </m:sup>
                    </m:sSup>
                    <m:r>
                      <w:rPr>
                        <w:rFonts w:ascii="Cambria Math" w:hAnsi="Cambria Math"/>
                        <w:color w:val="000000"/>
                        <w:sz w:val="23"/>
                        <w:szCs w:val="23"/>
                      </w:rPr>
                      <m:t>(p))</m:t>
                    </m:r>
                  </m:num>
                  <m:den>
                    <m:r>
                      <w:rPr>
                        <w:rFonts w:ascii="Cambria Math" w:hAnsi="Cambria Math"/>
                        <w:color w:val="000000"/>
                        <w:sz w:val="23"/>
                        <w:szCs w:val="23"/>
                      </w:rPr>
                      <m:t>1+max(0,</m:t>
                    </m:r>
                    <m:sSup>
                      <m:sSupPr>
                        <m:ctrlPr>
                          <w:rPr>
                            <w:rFonts w:ascii="Cambria Math" w:hAnsi="Cambria Math"/>
                          </w:rPr>
                        </m:ctrlPr>
                      </m:sSupPr>
                      <m:e>
                        <m:r>
                          <w:rPr>
                            <w:rFonts w:ascii="Cambria Math" w:hAnsi="Cambria Math"/>
                            <w:color w:val="000000"/>
                            <w:sz w:val="23"/>
                            <w:szCs w:val="23"/>
                          </w:rPr>
                          <m:t>E</m:t>
                        </m:r>
                      </m:e>
                      <m:sup>
                        <m:r>
                          <w:rPr>
                            <w:rFonts w:ascii="Cambria Math" w:hAnsi="Cambria Math"/>
                            <w:color w:val="000000"/>
                            <w:sz w:val="23"/>
                            <w:szCs w:val="23"/>
                          </w:rPr>
                          <m:t>1</m:t>
                        </m:r>
                      </m:sup>
                    </m:sSup>
                    <m:r>
                      <w:rPr>
                        <w:rFonts w:ascii="Cambria Math" w:hAnsi="Cambria Math"/>
                        <w:color w:val="000000"/>
                        <w:sz w:val="23"/>
                        <w:szCs w:val="23"/>
                      </w:rPr>
                      <m:t>(p))+max(0,</m:t>
                    </m:r>
                    <m:sSup>
                      <m:sSupPr>
                        <m:ctrlPr>
                          <w:rPr>
                            <w:rFonts w:ascii="Cambria Math" w:hAnsi="Cambria Math"/>
                          </w:rPr>
                        </m:ctrlPr>
                      </m:sSupPr>
                      <m:e>
                        <m:r>
                          <w:rPr>
                            <w:rFonts w:ascii="Cambria Math" w:hAnsi="Cambria Math"/>
                            <w:color w:val="000000"/>
                            <w:sz w:val="23"/>
                            <w:szCs w:val="23"/>
                          </w:rPr>
                          <m:t>E</m:t>
                        </m:r>
                      </m:e>
                      <m:sup>
                        <m:r>
                          <w:rPr>
                            <w:rFonts w:ascii="Cambria Math" w:hAnsi="Cambria Math"/>
                            <w:color w:val="000000"/>
                            <w:sz w:val="23"/>
                            <w:szCs w:val="23"/>
                          </w:rPr>
                          <m:t>2</m:t>
                        </m:r>
                      </m:sup>
                    </m:sSup>
                    <m:r>
                      <w:rPr>
                        <w:rFonts w:ascii="Cambria Math" w:hAnsi="Cambria Math"/>
                        <w:color w:val="000000"/>
                        <w:sz w:val="23"/>
                        <w:szCs w:val="23"/>
                      </w:rPr>
                      <m:t>(p))</m:t>
                    </m:r>
                  </m:den>
                </m:f>
              </m:e>
            </m:mr>
          </m:m>
        </m:oMath>
      </m:oMathPara>
    </w:p>
    <w:p w14:paraId="30D8B7AA" w14:textId="77777777" w:rsidR="00FE408F" w:rsidRPr="00B844EF" w:rsidRDefault="00FE408F" w:rsidP="0067626A">
      <w:pPr>
        <w:pStyle w:val="Noisannoidung"/>
        <w:rPr>
          <w:rFonts w:eastAsia="Arial"/>
        </w:rPr>
      </w:pPr>
      <w:r w:rsidRPr="00B844EF">
        <w:t xml:space="preserve">Dễ thấy các ánh xạ trên liên tục và </w:t>
      </w:r>
      <m:oMath>
        <m:sSub>
          <m:sSubPr>
            <m:ctrlPr>
              <w:rPr>
                <w:rFonts w:ascii="Cambria Math" w:hAnsi="Cambria Math"/>
              </w:rPr>
            </m:ctrlPr>
          </m:sSubPr>
          <m:e>
            <m:r>
              <w:rPr>
                <w:rFonts w:ascii="Cambria Math" w:hAnsi="Cambria Math"/>
                <w:color w:val="000000"/>
                <w:sz w:val="23"/>
                <w:szCs w:val="23"/>
              </w:rPr>
              <m:t>ϕ</m:t>
            </m:r>
          </m:e>
          <m:sub>
            <m:r>
              <w:rPr>
                <w:rFonts w:ascii="Cambria Math" w:hAnsi="Cambria Math"/>
                <w:color w:val="000000"/>
                <w:sz w:val="23"/>
                <w:szCs w:val="23"/>
              </w:rPr>
              <m:t>1</m:t>
            </m:r>
          </m:sub>
        </m:sSub>
        <m:r>
          <w:rPr>
            <w:rFonts w:ascii="Cambria Math" w:hAnsi="Cambria Math"/>
            <w:color w:val="000000"/>
            <w:sz w:val="23"/>
            <w:szCs w:val="23"/>
          </w:rPr>
          <m:t>(p)+</m:t>
        </m:r>
        <m:sSub>
          <m:sSubPr>
            <m:ctrlPr>
              <w:rPr>
                <w:rFonts w:ascii="Cambria Math" w:hAnsi="Cambria Math"/>
              </w:rPr>
            </m:ctrlPr>
          </m:sSubPr>
          <m:e>
            <m:r>
              <w:rPr>
                <w:rFonts w:ascii="Cambria Math" w:hAnsi="Cambria Math"/>
                <w:color w:val="000000"/>
                <w:sz w:val="23"/>
                <w:szCs w:val="23"/>
              </w:rPr>
              <m:t>ϕ</m:t>
            </m:r>
          </m:e>
          <m:sub>
            <m:r>
              <w:rPr>
                <w:rFonts w:ascii="Cambria Math" w:hAnsi="Cambria Math"/>
                <w:color w:val="000000"/>
                <w:sz w:val="23"/>
                <w:szCs w:val="23"/>
              </w:rPr>
              <m:t>2</m:t>
            </m:r>
          </m:sub>
        </m:sSub>
        <m:r>
          <w:rPr>
            <w:rFonts w:ascii="Cambria Math" w:hAnsi="Cambria Math"/>
            <w:color w:val="000000"/>
            <w:sz w:val="23"/>
            <w:szCs w:val="23"/>
          </w:rPr>
          <m:t>(p)=1.</m:t>
        </m:r>
      </m:oMath>
      <w:r w:rsidRPr="00B844EF">
        <w:t xml:space="preserve"> Theo định lý Brouwer, tồn tại một vecto </w:t>
      </w:r>
      <m:oMath>
        <m:sSup>
          <m:sSupPr>
            <m:ctrlPr>
              <w:rPr>
                <w:rFonts w:ascii="Cambria Math" w:hAnsi="Cambria Math"/>
              </w:rPr>
            </m:ctrlPr>
          </m:sSupPr>
          <m:e>
            <m:r>
              <w:rPr>
                <w:rFonts w:ascii="Cambria Math" w:hAnsi="Cambria Math"/>
                <w:color w:val="000000"/>
                <w:sz w:val="23"/>
                <w:szCs w:val="23"/>
              </w:rPr>
              <m:t>p</m:t>
            </m:r>
          </m:e>
          <m:sup>
            <m:r>
              <w:rPr>
                <w:rFonts w:ascii="Cambria Math" w:hAnsi="Cambria Math"/>
                <w:color w:val="000000"/>
                <w:sz w:val="23"/>
                <w:szCs w:val="23"/>
              </w:rPr>
              <m:t>*</m:t>
            </m:r>
          </m:sup>
        </m:sSup>
        <m:r>
          <w:rPr>
            <w:rFonts w:ascii="Cambria Math" w:hAnsi="Cambria Math"/>
            <w:color w:val="000000"/>
            <w:sz w:val="23"/>
            <w:szCs w:val="23"/>
          </w:rPr>
          <m:t>=(</m:t>
        </m:r>
        <m:sSubSup>
          <m:sSubSupPr>
            <m:ctrlPr>
              <w:rPr>
                <w:rFonts w:ascii="Cambria Math" w:hAnsi="Cambria Math"/>
              </w:rPr>
            </m:ctrlPr>
          </m:sSubSupPr>
          <m:e>
            <m:r>
              <w:rPr>
                <w:rFonts w:ascii="Cambria Math" w:hAnsi="Cambria Math"/>
                <w:color w:val="000000"/>
                <w:sz w:val="23"/>
                <w:szCs w:val="23"/>
              </w:rPr>
              <m:t>p</m:t>
            </m:r>
          </m:e>
          <m:sub>
            <m:r>
              <w:rPr>
                <w:rFonts w:ascii="Cambria Math" w:hAnsi="Cambria Math"/>
                <w:color w:val="000000"/>
                <w:sz w:val="23"/>
                <w:szCs w:val="23"/>
              </w:rPr>
              <m:t>1</m:t>
            </m:r>
          </m:sub>
          <m:sup>
            <m:r>
              <w:rPr>
                <w:rFonts w:ascii="Cambria Math" w:hAnsi="Cambria Math"/>
                <w:color w:val="000000"/>
                <w:sz w:val="23"/>
                <w:szCs w:val="23"/>
              </w:rPr>
              <m:t>*</m:t>
            </m:r>
          </m:sup>
        </m:sSubSup>
        <m:r>
          <w:rPr>
            <w:rFonts w:ascii="Cambria Math" w:hAnsi="Cambria Math"/>
            <w:color w:val="000000"/>
            <w:sz w:val="23"/>
            <w:szCs w:val="23"/>
          </w:rPr>
          <m:t>,</m:t>
        </m:r>
        <m:sSubSup>
          <m:sSubSupPr>
            <m:ctrlPr>
              <w:rPr>
                <w:rFonts w:ascii="Cambria Math" w:hAnsi="Cambria Math"/>
              </w:rPr>
            </m:ctrlPr>
          </m:sSubSupPr>
          <m:e>
            <m:r>
              <w:rPr>
                <w:rFonts w:ascii="Cambria Math" w:hAnsi="Cambria Math"/>
                <w:color w:val="000000"/>
                <w:sz w:val="23"/>
                <w:szCs w:val="23"/>
              </w:rPr>
              <m:t>p</m:t>
            </m:r>
          </m:e>
          <m:sub>
            <m:r>
              <w:rPr>
                <w:rFonts w:ascii="Cambria Math" w:hAnsi="Cambria Math"/>
                <w:color w:val="000000"/>
                <w:sz w:val="23"/>
                <w:szCs w:val="23"/>
              </w:rPr>
              <m:t>2</m:t>
            </m:r>
          </m:sub>
          <m:sup>
            <m:r>
              <w:rPr>
                <w:rFonts w:ascii="Cambria Math" w:hAnsi="Cambria Math"/>
                <w:color w:val="000000"/>
                <w:sz w:val="23"/>
                <w:szCs w:val="23"/>
              </w:rPr>
              <m:t>*</m:t>
            </m:r>
          </m:sup>
        </m:sSubSup>
        <m:r>
          <w:rPr>
            <w:rFonts w:ascii="Cambria Math" w:hAnsi="Cambria Math"/>
            <w:color w:val="000000"/>
            <w:sz w:val="23"/>
            <w:szCs w:val="23"/>
          </w:rPr>
          <m:t>)</m:t>
        </m:r>
      </m:oMath>
      <w:r w:rsidRPr="00B844EF">
        <w:t xml:space="preserve"> sao cho </w:t>
      </w:r>
      <m:oMath>
        <m:sSup>
          <m:sSupPr>
            <m:ctrlPr>
              <w:rPr>
                <w:rFonts w:ascii="Cambria Math" w:hAnsi="Cambria Math"/>
              </w:rPr>
            </m:ctrlPr>
          </m:sSupPr>
          <m:e>
            <m:r>
              <w:rPr>
                <w:rFonts w:ascii="Cambria Math" w:hAnsi="Cambria Math"/>
                <w:color w:val="000000"/>
                <w:sz w:val="23"/>
                <w:szCs w:val="23"/>
              </w:rPr>
              <m:t>p</m:t>
            </m:r>
          </m:e>
          <m:sup>
            <m:r>
              <w:rPr>
                <w:rFonts w:ascii="Cambria Math" w:hAnsi="Cambria Math"/>
                <w:color w:val="000000"/>
                <w:sz w:val="23"/>
                <w:szCs w:val="23"/>
              </w:rPr>
              <m:t>*</m:t>
            </m:r>
          </m:sup>
        </m:sSup>
        <m:r>
          <w:rPr>
            <w:rFonts w:ascii="Cambria Math" w:hAnsi="Cambria Math"/>
            <w:color w:val="000000"/>
            <w:sz w:val="23"/>
            <w:szCs w:val="23"/>
          </w:rPr>
          <m:t>=ϕ(</m:t>
        </m:r>
        <m:sSup>
          <m:sSupPr>
            <m:ctrlPr>
              <w:rPr>
                <w:rFonts w:ascii="Cambria Math" w:hAnsi="Cambria Math"/>
              </w:rPr>
            </m:ctrlPr>
          </m:sSupPr>
          <m:e>
            <m:r>
              <w:rPr>
                <w:rFonts w:ascii="Cambria Math" w:hAnsi="Cambria Math"/>
                <w:color w:val="000000"/>
                <w:sz w:val="23"/>
                <w:szCs w:val="23"/>
              </w:rPr>
              <m:t>p</m:t>
            </m:r>
          </m:e>
          <m:sup>
            <m:r>
              <w:rPr>
                <w:rFonts w:ascii="Cambria Math" w:hAnsi="Cambria Math"/>
                <w:color w:val="000000"/>
                <w:sz w:val="23"/>
                <w:szCs w:val="23"/>
              </w:rPr>
              <m:t>*</m:t>
            </m:r>
          </m:sup>
        </m:sSup>
        <m:r>
          <w:rPr>
            <w:rFonts w:ascii="Cambria Math" w:hAnsi="Cambria Math"/>
            <w:color w:val="000000"/>
            <w:sz w:val="23"/>
            <w:szCs w:val="23"/>
          </w:rPr>
          <m:t>)</m:t>
        </m:r>
      </m:oMath>
      <w:r w:rsidRPr="00B844EF">
        <w:t xml:space="preserve">. Hơn nữa </w:t>
      </w:r>
      <m:oMath>
        <m:sSup>
          <m:sSupPr>
            <m:ctrlPr>
              <w:rPr>
                <w:rFonts w:ascii="Cambria Math" w:hAnsi="Cambria Math"/>
              </w:rPr>
            </m:ctrlPr>
          </m:sSupPr>
          <m:e>
            <m:r>
              <w:rPr>
                <w:rFonts w:ascii="Cambria Math" w:hAnsi="Cambria Math"/>
                <w:color w:val="000000"/>
                <w:sz w:val="23"/>
                <w:szCs w:val="23"/>
              </w:rPr>
              <m:t>E</m:t>
            </m:r>
          </m:e>
          <m:sup>
            <m:r>
              <w:rPr>
                <w:rFonts w:ascii="Cambria Math" w:hAnsi="Cambria Math"/>
                <w:color w:val="000000"/>
                <w:sz w:val="23"/>
                <w:szCs w:val="23"/>
              </w:rPr>
              <m:t>i</m:t>
            </m:r>
          </m:sup>
        </m:sSup>
        <m:r>
          <w:rPr>
            <w:rFonts w:ascii="Cambria Math" w:hAnsi="Cambria Math"/>
            <w:color w:val="000000"/>
            <w:sz w:val="23"/>
            <w:szCs w:val="23"/>
          </w:rPr>
          <m:t>(</m:t>
        </m:r>
        <m:sSup>
          <m:sSupPr>
            <m:ctrlPr>
              <w:rPr>
                <w:rFonts w:ascii="Cambria Math" w:hAnsi="Cambria Math"/>
              </w:rPr>
            </m:ctrlPr>
          </m:sSupPr>
          <m:e>
            <m:r>
              <w:rPr>
                <w:rFonts w:ascii="Cambria Math" w:hAnsi="Cambria Math"/>
                <w:color w:val="000000"/>
                <w:sz w:val="23"/>
                <w:szCs w:val="23"/>
              </w:rPr>
              <m:t>p</m:t>
            </m:r>
          </m:e>
          <m:sup>
            <m:r>
              <w:rPr>
                <w:rFonts w:ascii="Cambria Math" w:hAnsi="Cambria Math"/>
                <w:color w:val="000000"/>
                <w:sz w:val="23"/>
                <w:szCs w:val="23"/>
              </w:rPr>
              <m:t>*</m:t>
            </m:r>
          </m:sup>
        </m:sSup>
        <m:r>
          <w:rPr>
            <w:rFonts w:ascii="Cambria Math" w:hAnsi="Cambria Math"/>
            <w:color w:val="000000"/>
            <w:sz w:val="23"/>
            <w:szCs w:val="23"/>
          </w:rPr>
          <m:t>)=0</m:t>
        </m:r>
      </m:oMath>
      <w:r w:rsidRPr="00B844EF">
        <w:t xml:space="preserve"> với mọi </w:t>
      </w:r>
      <m:oMath>
        <m:r>
          <w:rPr>
            <w:rFonts w:ascii="Cambria Math" w:hAnsi="Cambria Math"/>
            <w:color w:val="000000"/>
            <w:sz w:val="24"/>
            <w:szCs w:val="24"/>
          </w:rPr>
          <m:t>i=1,2</m:t>
        </m:r>
      </m:oMath>
      <w:r w:rsidRPr="00B844EF">
        <w:t xml:space="preserve">. Điều đó chứng tỏ </w:t>
      </w:r>
      <m:oMath>
        <m:sSup>
          <m:sSupPr>
            <m:ctrlPr>
              <w:rPr>
                <w:rFonts w:ascii="Cambria Math" w:hAnsi="Cambria Math"/>
              </w:rPr>
            </m:ctrlPr>
          </m:sSupPr>
          <m:e>
            <m:r>
              <w:rPr>
                <w:rFonts w:ascii="Cambria Math" w:hAnsi="Cambria Math"/>
                <w:color w:val="000000"/>
                <w:sz w:val="23"/>
                <w:szCs w:val="23"/>
              </w:rPr>
              <m:t>p</m:t>
            </m:r>
          </m:e>
          <m:sup>
            <m:r>
              <w:rPr>
                <w:rFonts w:ascii="Cambria Math" w:hAnsi="Cambria Math"/>
                <w:color w:val="000000"/>
                <w:sz w:val="23"/>
                <w:szCs w:val="23"/>
              </w:rPr>
              <m:t>*</m:t>
            </m:r>
          </m:sup>
        </m:sSup>
        <m:r>
          <w:rPr>
            <w:rFonts w:ascii="Cambria Math" w:hAnsi="Cambria Math"/>
            <w:color w:val="000000"/>
            <w:sz w:val="23"/>
            <w:szCs w:val="23"/>
          </w:rPr>
          <m:t>=(</m:t>
        </m:r>
        <m:sSubSup>
          <m:sSubSupPr>
            <m:ctrlPr>
              <w:rPr>
                <w:rFonts w:ascii="Cambria Math" w:hAnsi="Cambria Math"/>
              </w:rPr>
            </m:ctrlPr>
          </m:sSubSupPr>
          <m:e>
            <m:r>
              <w:rPr>
                <w:rFonts w:ascii="Cambria Math" w:hAnsi="Cambria Math"/>
                <w:color w:val="000000"/>
                <w:sz w:val="23"/>
                <w:szCs w:val="23"/>
              </w:rPr>
              <m:t>p</m:t>
            </m:r>
          </m:e>
          <m:sub>
            <m:r>
              <w:rPr>
                <w:rFonts w:ascii="Cambria Math" w:hAnsi="Cambria Math"/>
                <w:color w:val="000000"/>
                <w:sz w:val="23"/>
                <w:szCs w:val="23"/>
              </w:rPr>
              <m:t>1</m:t>
            </m:r>
          </m:sub>
          <m:sup>
            <m:r>
              <w:rPr>
                <w:rFonts w:ascii="Cambria Math" w:hAnsi="Cambria Math"/>
                <w:color w:val="000000"/>
                <w:sz w:val="23"/>
                <w:szCs w:val="23"/>
              </w:rPr>
              <m:t>*</m:t>
            </m:r>
          </m:sup>
        </m:sSubSup>
        <m:r>
          <w:rPr>
            <w:rFonts w:ascii="Cambria Math" w:hAnsi="Cambria Math"/>
            <w:color w:val="000000"/>
            <w:sz w:val="23"/>
            <w:szCs w:val="23"/>
          </w:rPr>
          <m:t>,</m:t>
        </m:r>
        <m:sSubSup>
          <m:sSubSupPr>
            <m:ctrlPr>
              <w:rPr>
                <w:rFonts w:ascii="Cambria Math" w:hAnsi="Cambria Math"/>
              </w:rPr>
            </m:ctrlPr>
          </m:sSubSupPr>
          <m:e>
            <m:r>
              <w:rPr>
                <w:rFonts w:ascii="Cambria Math" w:hAnsi="Cambria Math"/>
                <w:color w:val="000000"/>
                <w:sz w:val="23"/>
                <w:szCs w:val="23"/>
              </w:rPr>
              <m:t>p</m:t>
            </m:r>
          </m:e>
          <m:sub>
            <m:r>
              <w:rPr>
                <w:rFonts w:ascii="Cambria Math" w:hAnsi="Cambria Math"/>
                <w:color w:val="000000"/>
                <w:sz w:val="23"/>
                <w:szCs w:val="23"/>
              </w:rPr>
              <m:t>2</m:t>
            </m:r>
          </m:sub>
          <m:sup>
            <m:r>
              <w:rPr>
                <w:rFonts w:ascii="Cambria Math" w:hAnsi="Cambria Math"/>
                <w:color w:val="000000"/>
                <w:sz w:val="23"/>
                <w:szCs w:val="23"/>
              </w:rPr>
              <m:t>*</m:t>
            </m:r>
          </m:sup>
        </m:sSubSup>
        <m:r>
          <w:rPr>
            <w:rFonts w:ascii="Cambria Math" w:hAnsi="Cambria Math"/>
            <w:color w:val="000000"/>
            <w:sz w:val="23"/>
            <w:szCs w:val="23"/>
          </w:rPr>
          <m:t>)</m:t>
        </m:r>
      </m:oMath>
      <w:r w:rsidRPr="00B844EF">
        <w:t xml:space="preserve"> là giá tại điểm cân bằng. Hơn nữa giá này duy nhất do tính lồi và tăng ngặt của hàm lợi ích.</w:t>
      </w:r>
      <w:r w:rsidRPr="00B844EF">
        <w:tab/>
      </w:r>
    </w:p>
    <w:p w14:paraId="050AC9F5" w14:textId="5EBBDA6C" w:rsidR="00FE408F" w:rsidRPr="00B844EF" w:rsidRDefault="0067626A" w:rsidP="0067626A">
      <w:pPr>
        <w:pStyle w:val="Noisandemuc"/>
      </w:pPr>
      <w:r w:rsidRPr="00B844EF">
        <w:rPr>
          <w:lang w:val="vi-VN"/>
        </w:rPr>
        <w:t xml:space="preserve">4. </w:t>
      </w:r>
      <w:r w:rsidR="00FE408F" w:rsidRPr="00B844EF">
        <w:t>Một vài nhận xét</w:t>
      </w:r>
    </w:p>
    <w:p w14:paraId="09F25D47" w14:textId="77777777" w:rsidR="00FE408F" w:rsidRPr="00B844EF" w:rsidRDefault="00FE408F" w:rsidP="0067626A">
      <w:pPr>
        <w:pStyle w:val="Noisannoidung"/>
        <w:rPr>
          <w:rFonts w:eastAsia="Arial"/>
        </w:rPr>
      </w:pPr>
      <w:r w:rsidRPr="00B844EF">
        <w:rPr>
          <w:rFonts w:eastAsia="Arial"/>
        </w:rPr>
        <w:tab/>
        <w:t>Trong m</w:t>
      </w:r>
      <w:r w:rsidRPr="00B844EF">
        <w:t xml:space="preserve">ột mô hình thị trường đơn giản có trao đổi hàng hoá, luôn tồn tại một mức giá sao cho thị trường là cân bằng, tại đó tất cả người tiêu dùng đều đạt được lợi ích tối đa. Việc chứng minh toán học khá đơn giản dựa vào định lý điểm bất động Brouwer. </w:t>
      </w:r>
    </w:p>
    <w:p w14:paraId="31F112C8" w14:textId="77777777" w:rsidR="00FE408F" w:rsidRPr="00B844EF" w:rsidRDefault="00FE408F" w:rsidP="0067626A">
      <w:pPr>
        <w:pStyle w:val="Noisannoidung"/>
      </w:pPr>
      <w:r w:rsidRPr="00B844EF">
        <w:rPr>
          <w:rFonts w:eastAsia="Arial"/>
        </w:rPr>
        <w:lastRenderedPageBreak/>
        <w:tab/>
      </w:r>
      <w:r w:rsidRPr="00B844EF">
        <w:t xml:space="preserve">Một giả thiết quan trọng là giả thiết số lượng hàng hoá ban đầu </w:t>
      </w:r>
      <m:oMath>
        <m:r>
          <m:rPr>
            <m:sty m:val="p"/>
          </m:rPr>
          <w:rPr>
            <w:rFonts w:ascii="Cambria Math" w:hAnsi="Cambria Math"/>
          </w:rPr>
          <m:t>(</m:t>
        </m:r>
        <m:sSubSup>
          <m:sSubSupPr>
            <m:ctrlPr>
              <w:rPr>
                <w:rFonts w:ascii="Cambria Math" w:hAnsi="Cambria Math"/>
              </w:rPr>
            </m:ctrlPr>
          </m:sSubSupPr>
          <m:e>
            <m:r>
              <w:rPr>
                <w:rFonts w:ascii="Cambria Math" w:hAnsi="Cambria Math"/>
              </w:rPr>
              <m:t>w</m:t>
            </m:r>
          </m:e>
          <m:sub>
            <m:r>
              <m:rPr>
                <m:sty m:val="p"/>
              </m:rPr>
              <w:rPr>
                <w:rFonts w:ascii="Cambria Math" w:hAnsi="Cambria Math"/>
              </w:rPr>
              <m:t>1</m:t>
            </m:r>
          </m:sub>
          <m:sup>
            <m:r>
              <w:rPr>
                <w:rFonts w:ascii="Cambria Math" w:hAnsi="Cambria Math"/>
              </w:rPr>
              <m:t>i</m:t>
            </m:r>
          </m:sup>
        </m:sSubSup>
        <m:r>
          <m:rPr>
            <m:sty m:val="p"/>
          </m:rPr>
          <w:rPr>
            <w:rFonts w:ascii="Cambria Math" w:hAnsi="Cambria Math"/>
          </w:rPr>
          <m:t>,</m:t>
        </m:r>
        <m:sSubSup>
          <m:sSubSupPr>
            <m:ctrlPr>
              <w:rPr>
                <w:rFonts w:ascii="Cambria Math" w:hAnsi="Cambria Math"/>
              </w:rPr>
            </m:ctrlPr>
          </m:sSubSupPr>
          <m:e>
            <m:r>
              <w:rPr>
                <w:rFonts w:ascii="Cambria Math" w:hAnsi="Cambria Math"/>
              </w:rPr>
              <m:t>w</m:t>
            </m:r>
          </m:e>
          <m:sub>
            <m:r>
              <m:rPr>
                <m:sty m:val="p"/>
              </m:rPr>
              <w:rPr>
                <w:rFonts w:ascii="Cambria Math" w:hAnsi="Cambria Math"/>
              </w:rPr>
              <m:t>2</m:t>
            </m:r>
          </m:sub>
          <m:sup>
            <m:r>
              <w:rPr>
                <w:rFonts w:ascii="Cambria Math" w:hAnsi="Cambria Math"/>
              </w:rPr>
              <m:t>i</m:t>
            </m:r>
          </m:sup>
        </m:sSubSup>
        <m:r>
          <m:rPr>
            <m:sty m:val="p"/>
          </m:rPr>
          <w:rPr>
            <w:rFonts w:ascii="Cambria Math" w:hAnsi="Cambria Math"/>
          </w:rPr>
          <m:t>)</m:t>
        </m:r>
      </m:oMath>
      <w:r w:rsidRPr="00B844EF">
        <w:t xml:space="preserve"> có giá trị dương dẫn đến mức giá là các số dương </w:t>
      </w:r>
      <m:oMath>
        <m:sSub>
          <m:sSubPr>
            <m:ctrlPr>
              <w:rPr>
                <w:rFonts w:ascii="Cambria Math" w:hAnsi="Cambria Math"/>
              </w:rPr>
            </m:ctrlPr>
          </m:sSubPr>
          <m:e>
            <m:r>
              <w:rPr>
                <w:rFonts w:ascii="Cambria Math" w:hAnsi="Cambria Math"/>
              </w:rPr>
              <m:t>p</m:t>
            </m:r>
          </m:e>
          <m:sub>
            <m:r>
              <m:rPr>
                <m:sty m:val="p"/>
              </m:rPr>
              <w:rPr>
                <w:rFonts w:ascii="Cambria Math" w:hAnsi="Cambria Math"/>
              </w:rPr>
              <m:t>1</m:t>
            </m:r>
          </m:sub>
        </m:sSub>
        <m:r>
          <m:rPr>
            <m:sty m:val="p"/>
          </m:rPr>
          <w:rPr>
            <w:rFonts w:ascii="Cambria Math" w:hAnsi="Cambria Math"/>
          </w:rPr>
          <m:t>&gt;0,</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r>
          <m:rPr>
            <m:sty m:val="p"/>
          </m:rPr>
          <w:rPr>
            <w:rFonts w:ascii="Cambria Math" w:hAnsi="Cambria Math"/>
          </w:rPr>
          <m:t>&gt;0</m:t>
        </m:r>
      </m:oMath>
      <w:r w:rsidRPr="00B844EF">
        <w:t>. Trong thị trường có thương mại mua bán mở, số lượng mặt hàng không bị chặn dưới, khi đó phải thêm điều kiện về No-Arbitrage để đảm bảo tồn tại nghiệm cho bài toán của từng người tiêu dùng.</w:t>
      </w:r>
    </w:p>
    <w:p w14:paraId="73F25FBA" w14:textId="0121FDFC" w:rsidR="00FE408F" w:rsidRPr="00B844EF" w:rsidRDefault="00FE408F" w:rsidP="0067626A">
      <w:pPr>
        <w:pStyle w:val="Noisannoidung"/>
      </w:pPr>
      <w:r w:rsidRPr="00B844EF">
        <w:tab/>
        <w:t xml:space="preserve">Trong trường hợp thị trường có nhiều hơn 2 người tiêu dùng thì việc xây dựng ánh xạ </w:t>
      </w:r>
      <m:oMath>
        <m:r>
          <w:rPr>
            <w:rFonts w:ascii="Cambria Math" w:hAnsi="Cambria Math"/>
          </w:rPr>
          <m:t>ϕ</m:t>
        </m:r>
      </m:oMath>
      <w:r w:rsidRPr="00B844EF">
        <w:t xml:space="preserve"> sẽ phức tạp hơn.</w:t>
      </w:r>
    </w:p>
    <w:p w14:paraId="6433FB9C" w14:textId="3C342BF7" w:rsidR="00FE408F" w:rsidRPr="00B844EF" w:rsidRDefault="00FE408F" w:rsidP="0067626A">
      <w:pPr>
        <w:pStyle w:val="NoisantieudeTailieuthamkhao"/>
        <w:rPr>
          <w:rFonts w:eastAsia="Arial"/>
        </w:rPr>
      </w:pPr>
      <w:r w:rsidRPr="00B844EF">
        <w:t>TÀI LIỆU THAM KHẢO</w:t>
      </w:r>
    </w:p>
    <w:p w14:paraId="394875BA" w14:textId="77777777" w:rsidR="00FE408F" w:rsidRPr="00B844EF" w:rsidRDefault="00FE408F" w:rsidP="0067626A">
      <w:pPr>
        <w:pStyle w:val="NoisanTailieuthamkhaoContent"/>
        <w:rPr>
          <w:rFonts w:eastAsia="Arial"/>
        </w:rPr>
      </w:pPr>
      <w:r w:rsidRPr="00B844EF">
        <w:t>[1] J</w:t>
      </w:r>
      <w:r w:rsidRPr="00B844EF">
        <w:rPr>
          <w:lang w:val="fr-FR"/>
        </w:rPr>
        <w:t>ean-Marc Bonnisseau, Cuong Le Van</w:t>
      </w:r>
      <w:r w:rsidRPr="00B844EF">
        <w:t xml:space="preserve">, (2011), </w:t>
      </w:r>
      <w:r w:rsidRPr="00B844EF">
        <w:rPr>
          <w:i/>
          <w:iCs/>
        </w:rPr>
        <w:t>“</w:t>
      </w:r>
      <w:r w:rsidRPr="00B844EF">
        <w:rPr>
          <w:i/>
          <w:iCs/>
          <w:lang w:val="pt-PT"/>
        </w:rPr>
        <w:t>General Equilibrium Theory</w:t>
      </w:r>
      <w:r w:rsidRPr="00B844EF">
        <w:rPr>
          <w:i/>
          <w:iCs/>
        </w:rPr>
        <w:t>”,</w:t>
      </w:r>
      <w:r w:rsidRPr="00B844EF">
        <w:t xml:space="preserve"> Paris School of Economics Master ETE.</w:t>
      </w:r>
    </w:p>
    <w:p w14:paraId="2BD9232F" w14:textId="77777777" w:rsidR="00FE408F" w:rsidRPr="00B844EF" w:rsidRDefault="00FE408F" w:rsidP="0067626A">
      <w:pPr>
        <w:pStyle w:val="NoisanTailieuthamkhaoContent"/>
        <w:rPr>
          <w:rFonts w:eastAsia="Arial"/>
        </w:rPr>
      </w:pPr>
      <w:r w:rsidRPr="00B844EF">
        <w:t xml:space="preserve">[2] Dana, R.A., C. Le Van, and F. Magnien (1997), </w:t>
      </w:r>
      <w:r w:rsidRPr="00B844EF">
        <w:rPr>
          <w:i/>
          <w:iCs/>
        </w:rPr>
        <w:t>“</w:t>
      </w:r>
      <w:r w:rsidRPr="00B844EF">
        <w:rPr>
          <w:i/>
          <w:iCs/>
          <w:lang w:val="pt-PT"/>
        </w:rPr>
        <w:t>Asset Equilibrium in Assets</w:t>
      </w:r>
      <w:r w:rsidRPr="00B844EF">
        <w:rPr>
          <w:i/>
          <w:iCs/>
        </w:rPr>
        <w:t xml:space="preserve"> Markets with and without Short-selling”</w:t>
      </w:r>
      <w:r w:rsidRPr="00B844EF">
        <w:t>, Journal of Mathematical Analysis and Applications, 206, 567-588.</w:t>
      </w:r>
    </w:p>
    <w:p w14:paraId="442787E8" w14:textId="77777777" w:rsidR="00FE408F" w:rsidRPr="00B844EF" w:rsidRDefault="00FE408F" w:rsidP="0067626A">
      <w:pPr>
        <w:pStyle w:val="NoisanTailieuthamkhaoContent"/>
        <w:rPr>
          <w:rFonts w:eastAsia="Arial"/>
        </w:rPr>
      </w:pPr>
      <w:r w:rsidRPr="00B844EF">
        <w:t xml:space="preserve">[3] </w:t>
      </w:r>
      <w:r w:rsidRPr="00B844EF">
        <w:rPr>
          <w:lang w:val="it-IT"/>
        </w:rPr>
        <w:t xml:space="preserve">Mas-Colell, A., (1985), </w:t>
      </w:r>
      <w:r w:rsidRPr="00B844EF">
        <w:rPr>
          <w:i/>
          <w:iCs/>
        </w:rPr>
        <w:t>“The theory of general economic equilibrium: a differentiable approach”</w:t>
      </w:r>
      <w:r w:rsidRPr="00B844EF">
        <w:t>, Cambridge University Press, Cambridge.</w:t>
      </w:r>
    </w:p>
    <w:p w14:paraId="0EF9A28A" w14:textId="3B95B436" w:rsidR="00FE408F" w:rsidRPr="00B844EF" w:rsidRDefault="00FE408F">
      <w:pPr>
        <w:rPr>
          <w:rFonts w:ascii="Arial" w:eastAsia="MS Mincho" w:hAnsi="Arial" w:cs="Arial"/>
          <w:b/>
          <w:bCs/>
          <w:kern w:val="2"/>
          <w:sz w:val="26"/>
          <w:szCs w:val="26"/>
          <w:lang w:val="en-US" w:eastAsia="ja-JP"/>
        </w:rPr>
      </w:pPr>
    </w:p>
    <w:p w14:paraId="08D94109" w14:textId="77777777" w:rsidR="0067626A" w:rsidRPr="00B844EF" w:rsidRDefault="0067626A">
      <w:pPr>
        <w:rPr>
          <w:rFonts w:ascii="Arial" w:eastAsia="MS Mincho" w:hAnsi="Arial" w:cs="Arial"/>
          <w:b/>
          <w:bCs/>
          <w:kern w:val="2"/>
          <w:sz w:val="26"/>
          <w:szCs w:val="26"/>
          <w:lang w:val="en-US" w:eastAsia="ja-JP"/>
        </w:rPr>
      </w:pPr>
      <w:r w:rsidRPr="00B844EF">
        <w:rPr>
          <w:rFonts w:ascii="Arial" w:hAnsi="Arial" w:cs="Arial"/>
        </w:rPr>
        <w:br w:type="page"/>
      </w:r>
    </w:p>
    <w:p w14:paraId="77C849A0" w14:textId="77777777" w:rsidR="008D19BA" w:rsidRPr="00B844EF" w:rsidRDefault="008D19BA" w:rsidP="008D19BA">
      <w:pPr>
        <w:ind w:left="364" w:hanging="364"/>
        <w:rPr>
          <w:rFonts w:ascii="Arial" w:hAnsi="Arial" w:cs="Arial"/>
          <w:szCs w:val="20"/>
        </w:rPr>
      </w:pPr>
    </w:p>
    <w:p w14:paraId="59BD7895" w14:textId="77777777" w:rsidR="008D19BA" w:rsidRPr="00B844EF" w:rsidRDefault="008D19BA" w:rsidP="008D19BA">
      <w:pPr>
        <w:ind w:left="364" w:hanging="364"/>
        <w:rPr>
          <w:rFonts w:ascii="Arial" w:hAnsi="Arial" w:cs="Arial"/>
          <w:szCs w:val="20"/>
        </w:rPr>
      </w:pPr>
    </w:p>
    <w:p w14:paraId="54C7D6E7" w14:textId="77777777" w:rsidR="008D19BA" w:rsidRPr="00B844EF" w:rsidRDefault="008D19BA" w:rsidP="008D19BA">
      <w:pPr>
        <w:ind w:left="364" w:hanging="364"/>
        <w:rPr>
          <w:rFonts w:ascii="Arial" w:hAnsi="Arial" w:cs="Arial"/>
          <w:szCs w:val="20"/>
        </w:rPr>
      </w:pPr>
    </w:p>
    <w:p w14:paraId="118C2F8B" w14:textId="77777777" w:rsidR="008D19BA" w:rsidRPr="00B844EF" w:rsidRDefault="008D19BA" w:rsidP="008D19BA">
      <w:pPr>
        <w:ind w:left="364" w:hanging="364"/>
        <w:rPr>
          <w:rFonts w:ascii="Arial" w:hAnsi="Arial" w:cs="Arial"/>
          <w:szCs w:val="20"/>
        </w:rPr>
      </w:pPr>
    </w:p>
    <w:p w14:paraId="4A088FE2" w14:textId="77777777" w:rsidR="008D19BA" w:rsidRPr="00B844EF" w:rsidRDefault="008D19BA" w:rsidP="008D19BA">
      <w:pPr>
        <w:ind w:left="364" w:hanging="364"/>
        <w:rPr>
          <w:rFonts w:ascii="Arial" w:hAnsi="Arial" w:cs="Arial"/>
          <w:szCs w:val="20"/>
        </w:rPr>
      </w:pPr>
    </w:p>
    <w:p w14:paraId="4584A745" w14:textId="77777777" w:rsidR="008D19BA" w:rsidRPr="00B844EF" w:rsidRDefault="008D19BA" w:rsidP="008D19BA">
      <w:pPr>
        <w:jc w:val="center"/>
        <w:rPr>
          <w:rFonts w:ascii="Arial" w:hAnsi="Arial" w:cs="Arial"/>
          <w:b/>
          <w:bCs/>
        </w:rPr>
      </w:pPr>
    </w:p>
    <w:p w14:paraId="60E16A7B" w14:textId="77777777" w:rsidR="00E240E3" w:rsidRPr="00B844EF" w:rsidRDefault="00E240E3">
      <w:pPr>
        <w:rPr>
          <w:rFonts w:ascii="Arial" w:hAnsi="Arial" w:cs="Arial"/>
          <w:b/>
          <w:bCs/>
        </w:rPr>
      </w:pPr>
      <w:r w:rsidRPr="00B844EF">
        <w:rPr>
          <w:rFonts w:ascii="Arial" w:hAnsi="Arial" w:cs="Arial"/>
          <w:b/>
          <w:bCs/>
        </w:rPr>
        <w:br w:type="page"/>
      </w:r>
    </w:p>
    <w:p w14:paraId="3FFC8661" w14:textId="77777777" w:rsidR="008D19BA" w:rsidRPr="00B844EF" w:rsidRDefault="008D19BA" w:rsidP="008D19BA">
      <w:pPr>
        <w:ind w:left="364" w:hanging="364"/>
        <w:rPr>
          <w:rFonts w:ascii="Arial" w:hAnsi="Arial" w:cs="Arial"/>
          <w:szCs w:val="20"/>
        </w:rPr>
      </w:pPr>
    </w:p>
    <w:p w14:paraId="55BC1460" w14:textId="77777777" w:rsidR="008D19BA" w:rsidRPr="00B844EF" w:rsidRDefault="008D19BA" w:rsidP="008D19BA">
      <w:pPr>
        <w:ind w:left="364" w:hanging="364"/>
        <w:rPr>
          <w:rFonts w:ascii="Arial" w:hAnsi="Arial" w:cs="Arial"/>
          <w:szCs w:val="20"/>
        </w:rPr>
      </w:pPr>
    </w:p>
    <w:p w14:paraId="2B667840" w14:textId="77777777" w:rsidR="008D19BA" w:rsidRPr="00B844EF" w:rsidRDefault="008D19BA" w:rsidP="008D19BA">
      <w:pPr>
        <w:ind w:left="364" w:hanging="364"/>
        <w:rPr>
          <w:rFonts w:ascii="Arial" w:hAnsi="Arial" w:cs="Arial"/>
          <w:szCs w:val="20"/>
        </w:rPr>
      </w:pPr>
    </w:p>
    <w:p w14:paraId="151FECC5" w14:textId="77777777" w:rsidR="008D19BA" w:rsidRPr="00B844EF" w:rsidRDefault="008D19BA" w:rsidP="008D19BA">
      <w:pPr>
        <w:ind w:left="364" w:hanging="364"/>
        <w:rPr>
          <w:rFonts w:ascii="Arial" w:hAnsi="Arial" w:cs="Arial"/>
          <w:szCs w:val="20"/>
        </w:rPr>
      </w:pPr>
    </w:p>
    <w:p w14:paraId="04CAF9EB" w14:textId="77777777" w:rsidR="008D19BA" w:rsidRPr="00B844EF" w:rsidRDefault="008D19BA" w:rsidP="008D19BA">
      <w:pPr>
        <w:ind w:left="364" w:hanging="364"/>
        <w:rPr>
          <w:rFonts w:ascii="Arial" w:hAnsi="Arial" w:cs="Arial"/>
          <w:szCs w:val="20"/>
        </w:rPr>
      </w:pPr>
    </w:p>
    <w:p w14:paraId="79E25042" w14:textId="77777777" w:rsidR="008D19BA" w:rsidRPr="00B844EF" w:rsidRDefault="008D19BA" w:rsidP="008D19BA">
      <w:pPr>
        <w:ind w:left="364" w:hanging="364"/>
        <w:rPr>
          <w:rFonts w:ascii="Arial" w:hAnsi="Arial" w:cs="Arial"/>
          <w:szCs w:val="20"/>
        </w:rPr>
      </w:pPr>
    </w:p>
    <w:p w14:paraId="7A2DF467" w14:textId="77777777" w:rsidR="008D19BA" w:rsidRPr="00B844EF" w:rsidRDefault="008D19BA" w:rsidP="008D19BA">
      <w:pPr>
        <w:ind w:left="364" w:hanging="364"/>
        <w:rPr>
          <w:rFonts w:ascii="Arial" w:hAnsi="Arial" w:cs="Arial"/>
          <w:szCs w:val="20"/>
        </w:rPr>
      </w:pPr>
    </w:p>
    <w:p w14:paraId="207766B8" w14:textId="77777777" w:rsidR="00155758" w:rsidRPr="00B844EF" w:rsidRDefault="00155758">
      <w:pPr>
        <w:rPr>
          <w:rFonts w:ascii="Arial" w:hAnsi="Arial" w:cs="Arial"/>
          <w:b/>
          <w:bCs/>
        </w:rPr>
      </w:pPr>
      <w:r w:rsidRPr="00B844EF">
        <w:rPr>
          <w:rFonts w:ascii="Arial" w:hAnsi="Arial" w:cs="Arial"/>
          <w:b/>
          <w:bCs/>
        </w:rPr>
        <w:br w:type="page"/>
      </w:r>
    </w:p>
    <w:p w14:paraId="4D91CB09" w14:textId="77777777" w:rsidR="00943FFC" w:rsidRPr="00B844EF" w:rsidRDefault="00943FFC" w:rsidP="00943FFC">
      <w:pPr>
        <w:rPr>
          <w:rFonts w:ascii="Arial" w:hAnsi="Arial" w:cs="Arial"/>
          <w:iCs/>
          <w:sz w:val="20"/>
          <w:szCs w:val="20"/>
          <w:lang w:val="vi-VN"/>
        </w:rPr>
      </w:pPr>
    </w:p>
    <w:p w14:paraId="6D26F6AD" w14:textId="77777777" w:rsidR="00943FFC" w:rsidRPr="00B844EF" w:rsidRDefault="00943FFC" w:rsidP="00943FFC">
      <w:pPr>
        <w:rPr>
          <w:rFonts w:ascii="Arial" w:hAnsi="Arial" w:cs="Arial"/>
          <w:iCs/>
          <w:sz w:val="20"/>
          <w:szCs w:val="20"/>
          <w:lang w:val="vi-VN"/>
        </w:rPr>
      </w:pPr>
    </w:p>
    <w:p w14:paraId="0AD245F5" w14:textId="77777777" w:rsidR="00943FFC" w:rsidRPr="00B844EF" w:rsidRDefault="00943FFC" w:rsidP="00943FFC">
      <w:pPr>
        <w:rPr>
          <w:rFonts w:ascii="Arial" w:hAnsi="Arial" w:cs="Arial"/>
          <w:iCs/>
          <w:sz w:val="20"/>
          <w:szCs w:val="20"/>
          <w:lang w:val="vi-VN"/>
        </w:rPr>
      </w:pPr>
    </w:p>
    <w:p w14:paraId="3FD28C44" w14:textId="77777777" w:rsidR="00943FFC" w:rsidRPr="00B844EF" w:rsidRDefault="00943FFC" w:rsidP="00943FFC">
      <w:pPr>
        <w:rPr>
          <w:rFonts w:ascii="Arial" w:hAnsi="Arial" w:cs="Arial"/>
          <w:iCs/>
          <w:sz w:val="20"/>
          <w:szCs w:val="20"/>
          <w:lang w:val="vi-VN"/>
        </w:rPr>
      </w:pPr>
    </w:p>
    <w:p w14:paraId="0B5BD264" w14:textId="77777777" w:rsidR="00B7072C" w:rsidRPr="00B844EF" w:rsidRDefault="00B7072C" w:rsidP="00B7072C">
      <w:pPr>
        <w:ind w:firstLine="540"/>
        <w:jc w:val="center"/>
        <w:rPr>
          <w:rFonts w:ascii="Arial" w:hAnsi="Arial" w:cs="Arial"/>
          <w:iCs/>
          <w:sz w:val="20"/>
          <w:szCs w:val="20"/>
          <w:lang w:val="vi-VN"/>
        </w:rPr>
      </w:pPr>
    </w:p>
    <w:p w14:paraId="5CA2F6F5" w14:textId="77777777" w:rsidR="00943FFC" w:rsidRPr="00B844EF" w:rsidRDefault="00943FFC" w:rsidP="00943FFC">
      <w:pPr>
        <w:rPr>
          <w:rFonts w:ascii="Arial" w:hAnsi="Arial" w:cs="Arial"/>
          <w:iCs/>
          <w:sz w:val="20"/>
          <w:szCs w:val="20"/>
          <w:lang w:val="vi-VN"/>
        </w:rPr>
      </w:pPr>
    </w:p>
    <w:p w14:paraId="72E8EA6B" w14:textId="77777777" w:rsidR="00943FFC" w:rsidRPr="00B844EF" w:rsidRDefault="00943FFC" w:rsidP="00943FFC">
      <w:pPr>
        <w:rPr>
          <w:rFonts w:ascii="Arial" w:hAnsi="Arial" w:cs="Arial"/>
          <w:iCs/>
          <w:sz w:val="20"/>
          <w:szCs w:val="20"/>
          <w:lang w:val="vi-VN"/>
        </w:rPr>
      </w:pPr>
    </w:p>
    <w:p w14:paraId="6C760DC5" w14:textId="77777777" w:rsidR="00943FFC" w:rsidRPr="00B844EF" w:rsidRDefault="00943FFC" w:rsidP="00943FFC">
      <w:pPr>
        <w:rPr>
          <w:rFonts w:ascii="Arial" w:hAnsi="Arial" w:cs="Arial"/>
          <w:iCs/>
          <w:sz w:val="20"/>
          <w:szCs w:val="20"/>
          <w:lang w:val="vi-VN"/>
        </w:rPr>
      </w:pPr>
    </w:p>
    <w:p w14:paraId="07FB24FF" w14:textId="77777777" w:rsidR="00943FFC" w:rsidRPr="00B844EF" w:rsidRDefault="00943FFC" w:rsidP="00943FFC">
      <w:pPr>
        <w:rPr>
          <w:rFonts w:ascii="Arial" w:hAnsi="Arial" w:cs="Arial"/>
          <w:iCs/>
          <w:sz w:val="20"/>
          <w:szCs w:val="20"/>
          <w:lang w:val="vi-VN"/>
        </w:rPr>
      </w:pPr>
    </w:p>
    <w:p w14:paraId="48C709CD" w14:textId="77777777" w:rsidR="00943FFC" w:rsidRPr="00B844EF" w:rsidRDefault="00943FFC" w:rsidP="00943FFC">
      <w:pPr>
        <w:rPr>
          <w:rFonts w:ascii="Arial" w:hAnsi="Arial" w:cs="Arial"/>
          <w:iCs/>
          <w:sz w:val="20"/>
          <w:szCs w:val="20"/>
          <w:lang w:val="vi-VN"/>
        </w:rPr>
      </w:pPr>
    </w:p>
    <w:p w14:paraId="16CFDC09" w14:textId="77777777" w:rsidR="00943FFC" w:rsidRPr="00B844EF" w:rsidRDefault="00943FFC" w:rsidP="00943FFC">
      <w:pPr>
        <w:rPr>
          <w:rFonts w:ascii="Arial" w:hAnsi="Arial" w:cs="Arial"/>
          <w:iCs/>
          <w:sz w:val="20"/>
          <w:szCs w:val="20"/>
          <w:lang w:val="vi-VN"/>
        </w:rPr>
      </w:pPr>
    </w:p>
    <w:p w14:paraId="3F390196" w14:textId="77777777" w:rsidR="00943FFC" w:rsidRPr="00B844EF" w:rsidRDefault="00943FFC" w:rsidP="00943FFC">
      <w:pPr>
        <w:rPr>
          <w:rFonts w:ascii="Arial" w:hAnsi="Arial" w:cs="Arial"/>
          <w:iCs/>
          <w:sz w:val="20"/>
          <w:szCs w:val="20"/>
          <w:lang w:val="vi-VN"/>
        </w:rPr>
      </w:pPr>
    </w:p>
    <w:p w14:paraId="08FEB9CD" w14:textId="77777777" w:rsidR="00943FFC" w:rsidRPr="00B844EF" w:rsidRDefault="00943FFC" w:rsidP="00943FFC">
      <w:pPr>
        <w:rPr>
          <w:rFonts w:ascii="Arial" w:hAnsi="Arial" w:cs="Arial"/>
          <w:iCs/>
          <w:sz w:val="20"/>
          <w:szCs w:val="20"/>
          <w:lang w:val="vi-VN"/>
        </w:rPr>
      </w:pPr>
    </w:p>
    <w:p w14:paraId="2F2AACF0" w14:textId="77777777" w:rsidR="00943FFC" w:rsidRPr="00B844EF" w:rsidRDefault="00943FFC" w:rsidP="00943FFC">
      <w:pPr>
        <w:rPr>
          <w:rFonts w:ascii="Arial" w:hAnsi="Arial" w:cs="Arial"/>
          <w:iCs/>
          <w:sz w:val="20"/>
          <w:szCs w:val="20"/>
          <w:lang w:val="vi-VN"/>
        </w:rPr>
      </w:pPr>
    </w:p>
    <w:p w14:paraId="13394743" w14:textId="77777777" w:rsidR="00943FFC" w:rsidRPr="00B844EF" w:rsidRDefault="00943FFC" w:rsidP="00943FFC">
      <w:pPr>
        <w:rPr>
          <w:rFonts w:ascii="Arial" w:hAnsi="Arial" w:cs="Arial"/>
          <w:iCs/>
          <w:sz w:val="20"/>
          <w:szCs w:val="20"/>
          <w:lang w:val="vi-VN"/>
        </w:rPr>
      </w:pPr>
    </w:p>
    <w:p w14:paraId="176F812D" w14:textId="77777777" w:rsidR="00943FFC" w:rsidRPr="00B844EF" w:rsidRDefault="00943FFC" w:rsidP="00943FFC">
      <w:pPr>
        <w:rPr>
          <w:rFonts w:ascii="Arial" w:hAnsi="Arial" w:cs="Arial"/>
          <w:iCs/>
          <w:sz w:val="20"/>
          <w:szCs w:val="20"/>
          <w:lang w:val="vi-VN"/>
        </w:rPr>
      </w:pPr>
    </w:p>
    <w:p w14:paraId="2BBB58CA" w14:textId="77777777" w:rsidR="00943FFC" w:rsidRPr="00B844EF" w:rsidRDefault="00943FFC" w:rsidP="00943FFC">
      <w:pPr>
        <w:rPr>
          <w:rFonts w:ascii="Arial" w:hAnsi="Arial" w:cs="Arial"/>
          <w:iCs/>
          <w:sz w:val="20"/>
          <w:szCs w:val="20"/>
          <w:lang w:val="vi-VN"/>
        </w:rPr>
      </w:pPr>
    </w:p>
    <w:p w14:paraId="4D4A1520" w14:textId="77777777" w:rsidR="00943FFC" w:rsidRPr="00B844EF" w:rsidRDefault="00943FFC" w:rsidP="00943FFC">
      <w:pPr>
        <w:rPr>
          <w:rFonts w:ascii="Arial" w:hAnsi="Arial" w:cs="Arial"/>
          <w:iCs/>
          <w:sz w:val="20"/>
          <w:szCs w:val="20"/>
          <w:lang w:val="vi-VN"/>
        </w:rPr>
      </w:pPr>
    </w:p>
    <w:p w14:paraId="2E193B00" w14:textId="77777777" w:rsidR="00943FFC" w:rsidRPr="00B844EF" w:rsidRDefault="00943FFC" w:rsidP="00943FFC">
      <w:pPr>
        <w:rPr>
          <w:rFonts w:ascii="Arial" w:hAnsi="Arial" w:cs="Arial"/>
          <w:iCs/>
          <w:sz w:val="20"/>
          <w:szCs w:val="20"/>
          <w:lang w:val="vi-VN"/>
        </w:rPr>
      </w:pPr>
    </w:p>
    <w:p w14:paraId="18F948B1" w14:textId="77777777" w:rsidR="00943FFC" w:rsidRPr="00B844EF" w:rsidRDefault="00943FFC" w:rsidP="00943FFC">
      <w:pPr>
        <w:rPr>
          <w:rFonts w:ascii="Arial" w:hAnsi="Arial" w:cs="Arial"/>
          <w:iCs/>
          <w:sz w:val="20"/>
          <w:szCs w:val="20"/>
          <w:lang w:val="vi-VN"/>
        </w:rPr>
      </w:pPr>
    </w:p>
    <w:p w14:paraId="2E66720A" w14:textId="77777777" w:rsidR="00943FFC" w:rsidRPr="00B844EF" w:rsidRDefault="00943FFC" w:rsidP="00943FFC">
      <w:pPr>
        <w:rPr>
          <w:rFonts w:ascii="Arial" w:hAnsi="Arial" w:cs="Arial"/>
          <w:iCs/>
          <w:sz w:val="20"/>
          <w:szCs w:val="20"/>
          <w:lang w:val="vi-VN"/>
        </w:rPr>
      </w:pPr>
    </w:p>
    <w:p w14:paraId="2B31A4E7" w14:textId="77777777" w:rsidR="00943FFC" w:rsidRPr="00B844EF" w:rsidRDefault="00943FFC" w:rsidP="00943FFC">
      <w:pPr>
        <w:rPr>
          <w:rFonts w:ascii="Arial" w:hAnsi="Arial" w:cs="Arial"/>
          <w:iCs/>
          <w:sz w:val="20"/>
          <w:szCs w:val="20"/>
          <w:lang w:val="vi-VN"/>
        </w:rPr>
      </w:pPr>
    </w:p>
    <w:p w14:paraId="2A8FFF65" w14:textId="77777777" w:rsidR="00943FFC" w:rsidRPr="00B844EF" w:rsidRDefault="00943FFC" w:rsidP="00943FFC">
      <w:pPr>
        <w:rPr>
          <w:rFonts w:ascii="Arial" w:hAnsi="Arial" w:cs="Arial"/>
          <w:iCs/>
          <w:sz w:val="20"/>
          <w:szCs w:val="20"/>
          <w:lang w:val="vi-VN"/>
        </w:rPr>
      </w:pPr>
    </w:p>
    <w:p w14:paraId="7145987C" w14:textId="77777777" w:rsidR="00943FFC" w:rsidRPr="00B844EF" w:rsidRDefault="00943FFC" w:rsidP="00943FFC">
      <w:pPr>
        <w:rPr>
          <w:rFonts w:ascii="Arial" w:hAnsi="Arial" w:cs="Arial"/>
          <w:iCs/>
          <w:sz w:val="20"/>
          <w:szCs w:val="20"/>
          <w:lang w:val="vi-VN"/>
        </w:rPr>
      </w:pPr>
    </w:p>
    <w:p w14:paraId="15F7C23D" w14:textId="77777777" w:rsidR="00943FFC" w:rsidRPr="00B844EF" w:rsidRDefault="00943FFC" w:rsidP="00943FFC">
      <w:pPr>
        <w:rPr>
          <w:rFonts w:ascii="Arial" w:hAnsi="Arial" w:cs="Arial"/>
          <w:iCs/>
          <w:sz w:val="20"/>
          <w:szCs w:val="20"/>
          <w:lang w:val="vi-VN"/>
        </w:rPr>
      </w:pPr>
    </w:p>
    <w:p w14:paraId="5CE354EE" w14:textId="77777777" w:rsidR="00943FFC" w:rsidRPr="00B844EF" w:rsidRDefault="00943FFC" w:rsidP="00943FFC">
      <w:pPr>
        <w:rPr>
          <w:rFonts w:ascii="Arial" w:hAnsi="Arial" w:cs="Arial"/>
          <w:iCs/>
          <w:sz w:val="20"/>
          <w:szCs w:val="20"/>
          <w:lang w:val="vi-VN"/>
        </w:rPr>
      </w:pPr>
    </w:p>
    <w:p w14:paraId="183E2633" w14:textId="77777777" w:rsidR="00943FFC" w:rsidRPr="00B844EF" w:rsidRDefault="00943FFC" w:rsidP="00943FFC">
      <w:pPr>
        <w:rPr>
          <w:rFonts w:ascii="Arial" w:hAnsi="Arial" w:cs="Arial"/>
          <w:iCs/>
          <w:sz w:val="20"/>
          <w:szCs w:val="20"/>
          <w:lang w:val="vi-VN"/>
        </w:rPr>
      </w:pPr>
    </w:p>
    <w:p w14:paraId="234C300C" w14:textId="77777777" w:rsidR="00943FFC" w:rsidRPr="00B844EF" w:rsidRDefault="00943FFC" w:rsidP="00943FFC">
      <w:pPr>
        <w:rPr>
          <w:rFonts w:ascii="Arial" w:hAnsi="Arial" w:cs="Arial"/>
          <w:iCs/>
          <w:sz w:val="20"/>
          <w:szCs w:val="20"/>
          <w:lang w:val="vi-VN"/>
        </w:rPr>
      </w:pPr>
    </w:p>
    <w:p w14:paraId="3CDBF4B5" w14:textId="77777777" w:rsidR="00943FFC" w:rsidRPr="00B844EF" w:rsidRDefault="00943FFC" w:rsidP="00943FFC">
      <w:pPr>
        <w:rPr>
          <w:rFonts w:ascii="Arial" w:hAnsi="Arial" w:cs="Arial"/>
          <w:iCs/>
          <w:sz w:val="20"/>
          <w:szCs w:val="20"/>
          <w:lang w:val="vi-VN"/>
        </w:rPr>
      </w:pPr>
    </w:p>
    <w:p w14:paraId="5D478E02" w14:textId="77777777" w:rsidR="00943FFC" w:rsidRPr="00B844EF" w:rsidRDefault="00943FFC" w:rsidP="00943FFC">
      <w:pPr>
        <w:rPr>
          <w:rFonts w:ascii="Arial" w:hAnsi="Arial" w:cs="Arial"/>
          <w:iCs/>
          <w:sz w:val="20"/>
          <w:szCs w:val="20"/>
          <w:lang w:val="vi-VN"/>
        </w:rPr>
      </w:pPr>
    </w:p>
    <w:p w14:paraId="1D1FBCCB" w14:textId="77777777" w:rsidR="00943FFC" w:rsidRPr="00B844EF" w:rsidRDefault="00943FFC" w:rsidP="00943FFC">
      <w:pPr>
        <w:rPr>
          <w:rFonts w:ascii="Arial" w:hAnsi="Arial" w:cs="Arial"/>
          <w:iCs/>
          <w:sz w:val="20"/>
          <w:szCs w:val="20"/>
          <w:lang w:val="vi-VN"/>
        </w:rPr>
      </w:pPr>
    </w:p>
    <w:p w14:paraId="659A77F5" w14:textId="77777777" w:rsidR="00943FFC" w:rsidRPr="00B844EF" w:rsidRDefault="00943FFC" w:rsidP="00943FFC">
      <w:pPr>
        <w:rPr>
          <w:rFonts w:ascii="Arial" w:hAnsi="Arial" w:cs="Arial"/>
          <w:iCs/>
          <w:sz w:val="20"/>
          <w:szCs w:val="20"/>
          <w:lang w:val="vi-VN"/>
        </w:rPr>
      </w:pPr>
    </w:p>
    <w:p w14:paraId="71F8E564" w14:textId="77777777" w:rsidR="00943FFC" w:rsidRPr="00B844EF" w:rsidRDefault="00943FFC" w:rsidP="00943FFC">
      <w:pPr>
        <w:rPr>
          <w:rFonts w:ascii="Arial" w:hAnsi="Arial" w:cs="Arial"/>
          <w:iCs/>
          <w:sz w:val="20"/>
          <w:szCs w:val="20"/>
          <w:lang w:val="vi-VN"/>
        </w:rPr>
      </w:pPr>
    </w:p>
    <w:p w14:paraId="7485230A" w14:textId="77777777" w:rsidR="00943FFC" w:rsidRPr="00B844EF" w:rsidRDefault="00943FFC" w:rsidP="00943FFC">
      <w:pPr>
        <w:rPr>
          <w:rFonts w:ascii="Arial" w:hAnsi="Arial" w:cs="Arial"/>
          <w:iCs/>
          <w:sz w:val="20"/>
          <w:szCs w:val="20"/>
          <w:lang w:val="vi-VN"/>
        </w:rPr>
      </w:pPr>
    </w:p>
    <w:p w14:paraId="329E1E43" w14:textId="77777777" w:rsidR="00943FFC" w:rsidRPr="00B844EF" w:rsidRDefault="00943FFC" w:rsidP="00943FFC">
      <w:pPr>
        <w:rPr>
          <w:rFonts w:ascii="Arial" w:hAnsi="Arial" w:cs="Arial"/>
          <w:iCs/>
          <w:sz w:val="20"/>
          <w:szCs w:val="20"/>
          <w:lang w:val="vi-VN"/>
        </w:rPr>
      </w:pPr>
    </w:p>
    <w:sectPr w:rsidR="00943FFC" w:rsidRPr="00B844EF" w:rsidSect="00EA0F64">
      <w:headerReference w:type="even" r:id="rId8"/>
      <w:headerReference w:type="default" r:id="rId9"/>
      <w:footerReference w:type="even" r:id="rId10"/>
      <w:footerReference w:type="default" r:id="rId11"/>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F845" w14:textId="77777777" w:rsidR="00500ECF" w:rsidRDefault="00500ECF" w:rsidP="00943FFC">
      <w:r>
        <w:separator/>
      </w:r>
    </w:p>
  </w:endnote>
  <w:endnote w:type="continuationSeparator" w:id="0">
    <w:p w14:paraId="40B5D1B9" w14:textId="77777777" w:rsidR="00500ECF" w:rsidRDefault="00500ECF" w:rsidP="0094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4539415"/>
      <w:docPartObj>
        <w:docPartGallery w:val="Page Numbers (Bottom of Page)"/>
        <w:docPartUnique/>
      </w:docPartObj>
    </w:sdtPr>
    <w:sdtContent>
      <w:p w14:paraId="0AAE5765" w14:textId="77777777" w:rsidR="00E84C8B" w:rsidRDefault="00E84C8B" w:rsidP="00A317D8">
        <w:pPr>
          <w:pStyle w:val="Footer"/>
          <w:framePr w:wrap="none" w:vAnchor="text" w:hAnchor="margin" w:xAlign="outside" w:y="1"/>
          <w:rPr>
            <w:rStyle w:val="PageNumber"/>
          </w:rPr>
        </w:pPr>
        <w:r>
          <w:rPr>
            <w:rStyle w:val="PageNumber"/>
          </w:rPr>
          <w:t>Trang</w:t>
        </w:r>
        <w:r>
          <w:rPr>
            <w:rStyle w:val="PageNumber"/>
            <w:lang w:val="vi-VN"/>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5B6EEB" w14:textId="77777777" w:rsidR="00C20FFD" w:rsidRPr="00C20FFD" w:rsidRDefault="00C20FFD" w:rsidP="00E84C8B">
    <w:pPr>
      <w:pStyle w:val="Footer"/>
      <w:ind w:firstLine="902"/>
      <w:rPr>
        <w:lang w:val="vi-VN"/>
      </w:rPr>
    </w:pPr>
    <w:r>
      <w:rPr>
        <w:lang w:val="vi-VN"/>
      </w:rPr>
      <w:t>____</w:t>
    </w:r>
    <w:r w:rsidR="00E84C8B">
      <w:rPr>
        <w:lang w:val="vi-VN"/>
      </w:rPr>
      <w:t>_____</w:t>
    </w:r>
    <w:r>
      <w:rPr>
        <w:lang w:val="vi-VN"/>
      </w:rPr>
      <w:t>_____________________</w:t>
    </w:r>
    <w:r w:rsidR="00E84C8B">
      <w:rPr>
        <w:lang w:val="vi-VN"/>
      </w:rPr>
      <w:t>_______</w:t>
    </w:r>
    <w:r>
      <w:rPr>
        <w:lang w:val="vi-VN"/>
      </w:rPr>
      <w:t>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627648"/>
      <w:docPartObj>
        <w:docPartGallery w:val="Page Numbers (Bottom of Page)"/>
        <w:docPartUnique/>
      </w:docPartObj>
    </w:sdtPr>
    <w:sdtContent>
      <w:p w14:paraId="7F01BDEA" w14:textId="77777777" w:rsidR="00E84C8B" w:rsidRDefault="00E84C8B" w:rsidP="00A317D8">
        <w:pPr>
          <w:pStyle w:val="Footer"/>
          <w:framePr w:wrap="none" w:vAnchor="text" w:hAnchor="margin" w:xAlign="outside" w:y="1"/>
          <w:rPr>
            <w:rStyle w:val="PageNumber"/>
          </w:rPr>
        </w:pPr>
        <w:r>
          <w:rPr>
            <w:rStyle w:val="PageNumber"/>
            <w:lang w:val="vi-VN"/>
          </w:rPr>
          <w:t xml:space="preserve"> Trang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DFA35C" w14:textId="77777777" w:rsidR="00C20FFD" w:rsidRPr="00C20FFD" w:rsidRDefault="00C20FFD" w:rsidP="00E84C8B">
    <w:pPr>
      <w:pStyle w:val="Footer"/>
      <w:rPr>
        <w:lang w:val="vi-VN"/>
      </w:rPr>
    </w:pPr>
    <w:r>
      <w:rPr>
        <w:lang w:val="vi-VN"/>
      </w:rPr>
      <w:t>_____________________________________________________________</w:t>
    </w:r>
    <w:r w:rsidR="00E84C8B">
      <w:rPr>
        <w:lang w:val="vi-VN"/>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E737" w14:textId="77777777" w:rsidR="00500ECF" w:rsidRDefault="00500ECF" w:rsidP="00943FFC">
      <w:r>
        <w:separator/>
      </w:r>
    </w:p>
  </w:footnote>
  <w:footnote w:type="continuationSeparator" w:id="0">
    <w:p w14:paraId="65DACE0C" w14:textId="77777777" w:rsidR="00500ECF" w:rsidRDefault="00500ECF" w:rsidP="0094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2BF5" w14:textId="77777777" w:rsidR="00943FFC" w:rsidRPr="00C20FFD" w:rsidRDefault="00411C18">
    <w:pPr>
      <w:pStyle w:val="Header"/>
      <w:rPr>
        <w:lang w:val="vi-VN"/>
      </w:rPr>
    </w:pPr>
    <w:r>
      <w:rPr>
        <w:noProof/>
        <w:lang w:val="vi-VN"/>
      </w:rPr>
      <mc:AlternateContent>
        <mc:Choice Requires="wps">
          <w:drawing>
            <wp:anchor distT="0" distB="0" distL="114300" distR="114300" simplePos="0" relativeHeight="251661312" behindDoc="0" locked="0" layoutInCell="1" allowOverlap="1" wp14:anchorId="15296019" wp14:editId="6F5853D4">
              <wp:simplePos x="0" y="0"/>
              <wp:positionH relativeFrom="column">
                <wp:posOffset>0</wp:posOffset>
              </wp:positionH>
              <wp:positionV relativeFrom="paragraph">
                <wp:posOffset>-6604</wp:posOffset>
              </wp:positionV>
              <wp:extent cx="1713103" cy="347218"/>
              <wp:effectExtent l="0" t="0" r="1905" b="0"/>
              <wp:wrapNone/>
              <wp:docPr id="3" name="Rectangle 3"/>
              <wp:cNvGraphicFramePr/>
              <a:graphic xmlns:a="http://schemas.openxmlformats.org/drawingml/2006/main">
                <a:graphicData uri="http://schemas.microsoft.com/office/word/2010/wordprocessingShape">
                  <wps:wsp>
                    <wps:cNvSpPr/>
                    <wps:spPr>
                      <a:xfrm>
                        <a:off x="0" y="0"/>
                        <a:ext cx="1713103" cy="347218"/>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57C3B5" w14:textId="58C51413" w:rsidR="00411C18" w:rsidRPr="00E84C8B" w:rsidRDefault="00411C18" w:rsidP="00411C18">
                          <w:pPr>
                            <w:jc w:val="center"/>
                            <w:rPr>
                              <w:b/>
                              <w:bCs/>
                              <w:color w:val="000000" w:themeColor="text1"/>
                              <w:lang w:val="vi-VN"/>
                            </w:rPr>
                          </w:pPr>
                          <w:r>
                            <w:rPr>
                              <w:b/>
                              <w:bCs/>
                              <w:color w:val="000000" w:themeColor="text1"/>
                              <w:lang w:val="vi-VN"/>
                            </w:rPr>
                            <w:t xml:space="preserve">NỘI SAN </w:t>
                          </w:r>
                          <w:r w:rsidR="00067151">
                            <w:rPr>
                              <w:b/>
                              <w:bCs/>
                              <w:color w:val="000000" w:themeColor="text1"/>
                              <w:lang w:val="vi-VN"/>
                            </w:rPr>
                            <w:t>20</w:t>
                          </w:r>
                          <w:r>
                            <w:rPr>
                              <w:b/>
                              <w:bCs/>
                              <w:color w:val="000000" w:themeColor="text1"/>
                              <w:lang w:val="vi-VN"/>
                            </w:rPr>
                            <w:t>-</w:t>
                          </w:r>
                          <w:r w:rsidR="00067151">
                            <w:rPr>
                              <w:b/>
                              <w:bCs/>
                              <w:color w:val="000000" w:themeColor="text1"/>
                              <w:lang w:val="vi-VN"/>
                            </w:rPr>
                            <w:t>11</w:t>
                          </w:r>
                          <w:r>
                            <w:rPr>
                              <w:b/>
                              <w:bCs/>
                              <w:color w:val="000000" w:themeColor="text1"/>
                              <w:lang w:val="vi-VN"/>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96019" id="Rectangle 3" o:spid="_x0000_s1026" style="position:absolute;margin-left:0;margin-top:-.5pt;width:134.9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" fillcolor="#bdd6ee [1304]" stroked="f" strokeweight="1pt">
              <v:textbox>
                <w:txbxContent>
                  <w:p w14:paraId="7B57C3B5" w14:textId="58C51413" w:rsidR="00411C18" w:rsidRPr="00E84C8B" w:rsidRDefault="00411C18" w:rsidP="00411C18">
                    <w:pPr>
                      <w:jc w:val="center"/>
                      <w:rPr>
                        <w:b/>
                        <w:bCs/>
                        <w:color w:val="000000" w:themeColor="text1"/>
                        <w:lang w:val="vi-VN"/>
                      </w:rPr>
                    </w:pPr>
                    <w:r>
                      <w:rPr>
                        <w:b/>
                        <w:bCs/>
                        <w:color w:val="000000" w:themeColor="text1"/>
                        <w:lang w:val="vi-VN"/>
                      </w:rPr>
                      <w:t xml:space="preserve">NỘI SAN </w:t>
                    </w:r>
                    <w:r w:rsidR="00067151">
                      <w:rPr>
                        <w:b/>
                        <w:bCs/>
                        <w:color w:val="000000" w:themeColor="text1"/>
                        <w:lang w:val="vi-VN"/>
                      </w:rPr>
                      <w:t>20</w:t>
                    </w:r>
                    <w:r>
                      <w:rPr>
                        <w:b/>
                        <w:bCs/>
                        <w:color w:val="000000" w:themeColor="text1"/>
                        <w:lang w:val="vi-VN"/>
                      </w:rPr>
                      <w:t>-</w:t>
                    </w:r>
                    <w:r w:rsidR="00067151">
                      <w:rPr>
                        <w:b/>
                        <w:bCs/>
                        <w:color w:val="000000" w:themeColor="text1"/>
                        <w:lang w:val="vi-VN"/>
                      </w:rPr>
                      <w:t>11</w:t>
                    </w:r>
                    <w:r>
                      <w:rPr>
                        <w:b/>
                        <w:bCs/>
                        <w:color w:val="000000" w:themeColor="text1"/>
                        <w:lang w:val="vi-VN"/>
                      </w:rPr>
                      <w:t>-2022</w:t>
                    </w:r>
                  </w:p>
                </w:txbxContent>
              </v:textbox>
            </v:rect>
          </w:pict>
        </mc:Fallback>
      </mc:AlternateContent>
    </w:r>
    <w:r w:rsidR="00C20FFD">
      <w:rPr>
        <w:lang w:val="vi-VN"/>
      </w:rPr>
      <w:t xml:space="preserve">                            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7B1F" w14:textId="77777777" w:rsidR="00943FFC" w:rsidRPr="00943FFC" w:rsidRDefault="00E84C8B">
    <w:pPr>
      <w:pStyle w:val="Header"/>
      <w:rPr>
        <w:lang w:val="vi-VN"/>
      </w:rPr>
    </w:pPr>
    <w:r>
      <w:rPr>
        <w:noProof/>
        <w:lang w:val="vi-VN"/>
      </w:rPr>
      <mc:AlternateContent>
        <mc:Choice Requires="wps">
          <w:drawing>
            <wp:anchor distT="0" distB="0" distL="114300" distR="114300" simplePos="0" relativeHeight="251659264" behindDoc="0" locked="0" layoutInCell="1" allowOverlap="1" wp14:anchorId="2A94E76D" wp14:editId="2D7EFA5E">
              <wp:simplePos x="0" y="0"/>
              <wp:positionH relativeFrom="column">
                <wp:posOffset>3887596</wp:posOffset>
              </wp:positionH>
              <wp:positionV relativeFrom="paragraph">
                <wp:posOffset>-11303</wp:posOffset>
              </wp:positionV>
              <wp:extent cx="1713103" cy="347218"/>
              <wp:effectExtent l="0" t="0" r="1905" b="0"/>
              <wp:wrapNone/>
              <wp:docPr id="2" name="Rectangle 2"/>
              <wp:cNvGraphicFramePr/>
              <a:graphic xmlns:a="http://schemas.openxmlformats.org/drawingml/2006/main">
                <a:graphicData uri="http://schemas.microsoft.com/office/word/2010/wordprocessingShape">
                  <wps:wsp>
                    <wps:cNvSpPr/>
                    <wps:spPr>
                      <a:xfrm>
                        <a:off x="0" y="0"/>
                        <a:ext cx="1713103" cy="347218"/>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A2915" w14:textId="77777777" w:rsidR="00E84C8B" w:rsidRPr="00E84C8B" w:rsidRDefault="00E84C8B" w:rsidP="00E84C8B">
                          <w:pPr>
                            <w:jc w:val="center"/>
                            <w:rPr>
                              <w:b/>
                              <w:bCs/>
                              <w:color w:val="000000" w:themeColor="text1"/>
                              <w:lang w:val="vi-VN"/>
                            </w:rPr>
                          </w:pPr>
                          <w:r w:rsidRPr="00E84C8B">
                            <w:rPr>
                              <w:b/>
                              <w:bCs/>
                              <w:color w:val="000000" w:themeColor="text1"/>
                            </w:rPr>
                            <w:t>KHOA</w:t>
                          </w:r>
                          <w:r w:rsidRPr="00E84C8B">
                            <w:rPr>
                              <w:b/>
                              <w:bCs/>
                              <w:color w:val="000000" w:themeColor="text1"/>
                              <w:lang w:val="vi-VN"/>
                            </w:rPr>
                            <w:t xml:space="preserve"> CƠ SỞ - CƠ BẢN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4E76D" id="Rectangle 2" o:spid="_x0000_s1027" style="position:absolute;margin-left:306.1pt;margin-top:-.9pt;width:134.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" fillcolor="#bdd6ee [1304]" stroked="f" strokeweight="1pt">
              <v:textbox>
                <w:txbxContent>
                  <w:p w14:paraId="0D0A2915" w14:textId="77777777" w:rsidR="00E84C8B" w:rsidRPr="00E84C8B" w:rsidRDefault="00E84C8B" w:rsidP="00E84C8B">
                    <w:pPr>
                      <w:jc w:val="center"/>
                      <w:rPr>
                        <w:b/>
                        <w:bCs/>
                        <w:color w:val="000000" w:themeColor="text1"/>
                        <w:lang w:val="vi-VN"/>
                      </w:rPr>
                    </w:pPr>
                    <w:r w:rsidRPr="00E84C8B">
                      <w:rPr>
                        <w:b/>
                        <w:bCs/>
                        <w:color w:val="000000" w:themeColor="text1"/>
                      </w:rPr>
                      <w:t>KHOA</w:t>
                    </w:r>
                    <w:r w:rsidRPr="00E84C8B">
                      <w:rPr>
                        <w:b/>
                        <w:bCs/>
                        <w:color w:val="000000" w:themeColor="text1"/>
                        <w:lang w:val="vi-VN"/>
                      </w:rPr>
                      <w:t xml:space="preserve"> CƠ SỞ - CƠ BẢN</w:t>
                    </w:r>
                  </w:p>
                </w:txbxContent>
              </v:textbox>
            </v:rect>
          </w:pict>
        </mc:Fallback>
      </mc:AlternateContent>
    </w:r>
    <w:r w:rsidR="00943FFC">
      <w:rPr>
        <w:lang w:val="vi-VN"/>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5EE"/>
    <w:multiLevelType w:val="hybridMultilevel"/>
    <w:tmpl w:val="9954D124"/>
    <w:lvl w:ilvl="0" w:tplc="65260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273F"/>
    <w:multiLevelType w:val="hybridMultilevel"/>
    <w:tmpl w:val="3CAE725E"/>
    <w:numStyleLink w:val="Numbered"/>
  </w:abstractNum>
  <w:abstractNum w:abstractNumId="2" w15:restartNumberingAfterBreak="0">
    <w:nsid w:val="0D261D5F"/>
    <w:multiLevelType w:val="hybridMultilevel"/>
    <w:tmpl w:val="6DC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96507"/>
    <w:multiLevelType w:val="hybridMultilevel"/>
    <w:tmpl w:val="591AD4BA"/>
    <w:lvl w:ilvl="0" w:tplc="48DA4A14">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2C78"/>
    <w:multiLevelType w:val="hybridMultilevel"/>
    <w:tmpl w:val="0972A580"/>
    <w:lvl w:ilvl="0" w:tplc="FC583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30F67"/>
    <w:multiLevelType w:val="hybridMultilevel"/>
    <w:tmpl w:val="CED0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B5DD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4106D9"/>
    <w:multiLevelType w:val="hybridMultilevel"/>
    <w:tmpl w:val="BF32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07995"/>
    <w:multiLevelType w:val="hybridMultilevel"/>
    <w:tmpl w:val="EB7E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76073"/>
    <w:multiLevelType w:val="hybridMultilevel"/>
    <w:tmpl w:val="3FF0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05EDE"/>
    <w:multiLevelType w:val="hybridMultilevel"/>
    <w:tmpl w:val="72CA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F112E"/>
    <w:multiLevelType w:val="hybridMultilevel"/>
    <w:tmpl w:val="9342F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C546F8"/>
    <w:multiLevelType w:val="hybridMultilevel"/>
    <w:tmpl w:val="1F2405E8"/>
    <w:numStyleLink w:val="Dash"/>
  </w:abstractNum>
  <w:abstractNum w:abstractNumId="13" w15:restartNumberingAfterBreak="0">
    <w:nsid w:val="448B43FA"/>
    <w:multiLevelType w:val="hybridMultilevel"/>
    <w:tmpl w:val="8296310C"/>
    <w:lvl w:ilvl="0" w:tplc="04FA679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24F15"/>
    <w:multiLevelType w:val="hybridMultilevel"/>
    <w:tmpl w:val="37EC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A31FE"/>
    <w:multiLevelType w:val="hybridMultilevel"/>
    <w:tmpl w:val="3CAE725E"/>
    <w:styleLink w:val="Numbered"/>
    <w:lvl w:ilvl="0" w:tplc="0D2CD0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DAB3A8">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BC86FD4C">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DF8A2B70">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DB587E54">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00016">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8BCA290C">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15E41A10">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32B8311C">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3A6973"/>
    <w:multiLevelType w:val="hybridMultilevel"/>
    <w:tmpl w:val="5E1E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D1D5F"/>
    <w:multiLevelType w:val="hybridMultilevel"/>
    <w:tmpl w:val="1F2405E8"/>
    <w:styleLink w:val="Dash"/>
    <w:lvl w:ilvl="0" w:tplc="DBFC12FA">
      <w:start w:val="1"/>
      <w:numFmt w:val="bullet"/>
      <w:lvlText w:val="-"/>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s>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7B63E10">
      <w:start w:val="1"/>
      <w:numFmt w:val="bullet"/>
      <w:lvlText w:val="-"/>
      <w:lvlJc w:val="left"/>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s>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3E20006">
      <w:start w:val="1"/>
      <w:numFmt w:val="bullet"/>
      <w:lvlText w:val="-"/>
      <w:lvlJc w:val="left"/>
      <w:pPr>
        <w:tabs>
          <w:tab w:val="left" w:pos="34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s>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D82D1CC">
      <w:start w:val="1"/>
      <w:numFmt w:val="bullet"/>
      <w:lvlText w:val="-"/>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s>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046E378">
      <w:start w:val="1"/>
      <w:numFmt w:val="bullet"/>
      <w:lvlText w:val="-"/>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s>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FDC04DBC">
      <w:start w:val="1"/>
      <w:numFmt w:val="bullet"/>
      <w:lvlText w:val="-"/>
      <w:lvlJc w:val="left"/>
      <w:pPr>
        <w:tabs>
          <w:tab w:val="left" w:pos="340"/>
          <w:tab w:val="left" w:pos="680"/>
          <w:tab w:val="left" w:pos="102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s>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A05A4B9C">
      <w:start w:val="1"/>
      <w:numFmt w:val="bullet"/>
      <w:lvlText w:val="-"/>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s>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01C68E8">
      <w:start w:val="1"/>
      <w:numFmt w:val="bullet"/>
      <w:lvlText w:val="-"/>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s>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CD07BC8">
      <w:start w:val="1"/>
      <w:numFmt w:val="bullet"/>
      <w:lvlText w:val="-"/>
      <w:lvlJc w:val="left"/>
      <w:pPr>
        <w:tabs>
          <w:tab w:val="left" w:pos="340"/>
          <w:tab w:val="left" w:pos="680"/>
          <w:tab w:val="left" w:pos="1020"/>
          <w:tab w:val="left" w:pos="1360"/>
          <w:tab w:val="left" w:pos="170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s>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8" w15:restartNumberingAfterBreak="0">
    <w:nsid w:val="5EA404BC"/>
    <w:multiLevelType w:val="hybridMultilevel"/>
    <w:tmpl w:val="43602340"/>
    <w:lvl w:ilvl="0" w:tplc="69A0AFF4">
      <w:start w:val="1"/>
      <w:numFmt w:val="upperRoman"/>
      <w:pStyle w:val="1TieuDe1"/>
      <w:suff w:val="space"/>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3619F"/>
    <w:multiLevelType w:val="hybridMultilevel"/>
    <w:tmpl w:val="AB8CA570"/>
    <w:lvl w:ilvl="0" w:tplc="75F0DB2C">
      <w:start w:val="1"/>
      <w:numFmt w:val="decimal"/>
      <w:lvlText w:val="[%1]"/>
      <w:lvlJc w:val="left"/>
      <w:pPr>
        <w:ind w:left="720" w:hanging="360"/>
      </w:pPr>
      <w:rPr>
        <w:rFonts w:ascii="Times New Roman" w:hAnsi="Times New Roman"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0D3E6A"/>
    <w:multiLevelType w:val="hybridMultilevel"/>
    <w:tmpl w:val="48D0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15EE9"/>
    <w:multiLevelType w:val="hybridMultilevel"/>
    <w:tmpl w:val="A7A01A38"/>
    <w:lvl w:ilvl="0" w:tplc="DDD4BCF4">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9623EC"/>
    <w:multiLevelType w:val="hybridMultilevel"/>
    <w:tmpl w:val="A936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149251">
    <w:abstractNumId w:val="6"/>
  </w:num>
  <w:num w:numId="2" w16cid:durableId="1225720862">
    <w:abstractNumId w:val="18"/>
  </w:num>
  <w:num w:numId="3" w16cid:durableId="54814587">
    <w:abstractNumId w:val="5"/>
  </w:num>
  <w:num w:numId="4" w16cid:durableId="463037926">
    <w:abstractNumId w:val="21"/>
  </w:num>
  <w:num w:numId="5" w16cid:durableId="1961103622">
    <w:abstractNumId w:val="10"/>
  </w:num>
  <w:num w:numId="6" w16cid:durableId="1957104176">
    <w:abstractNumId w:val="2"/>
  </w:num>
  <w:num w:numId="7" w16cid:durableId="1753896242">
    <w:abstractNumId w:val="8"/>
  </w:num>
  <w:num w:numId="8" w16cid:durableId="1772772115">
    <w:abstractNumId w:val="9"/>
  </w:num>
  <w:num w:numId="9" w16cid:durableId="514925080">
    <w:abstractNumId w:val="11"/>
  </w:num>
  <w:num w:numId="10" w16cid:durableId="169490711">
    <w:abstractNumId w:val="19"/>
  </w:num>
  <w:num w:numId="11" w16cid:durableId="342705194">
    <w:abstractNumId w:val="14"/>
  </w:num>
  <w:num w:numId="12" w16cid:durableId="1903826956">
    <w:abstractNumId w:val="7"/>
  </w:num>
  <w:num w:numId="13" w16cid:durableId="1180772727">
    <w:abstractNumId w:val="20"/>
  </w:num>
  <w:num w:numId="14" w16cid:durableId="1217470267">
    <w:abstractNumId w:val="16"/>
  </w:num>
  <w:num w:numId="15" w16cid:durableId="2359712">
    <w:abstractNumId w:val="15"/>
  </w:num>
  <w:num w:numId="16" w16cid:durableId="2104565801">
    <w:abstractNumId w:val="1"/>
  </w:num>
  <w:num w:numId="17" w16cid:durableId="183789739">
    <w:abstractNumId w:val="17"/>
  </w:num>
  <w:num w:numId="18" w16cid:durableId="658578494">
    <w:abstractNumId w:val="12"/>
  </w:num>
  <w:num w:numId="19" w16cid:durableId="614799941">
    <w:abstractNumId w:val="22"/>
  </w:num>
  <w:num w:numId="20" w16cid:durableId="1102649193">
    <w:abstractNumId w:val="3"/>
  </w:num>
  <w:num w:numId="21" w16cid:durableId="1263879272">
    <w:abstractNumId w:val="13"/>
  </w:num>
  <w:num w:numId="22" w16cid:durableId="131095363">
    <w:abstractNumId w:val="4"/>
  </w:num>
  <w:num w:numId="23" w16cid:durableId="137168590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BA"/>
    <w:rsid w:val="00024A12"/>
    <w:rsid w:val="00055861"/>
    <w:rsid w:val="00067151"/>
    <w:rsid w:val="00070D26"/>
    <w:rsid w:val="000B6DA3"/>
    <w:rsid w:val="000F36D3"/>
    <w:rsid w:val="000F3BD1"/>
    <w:rsid w:val="00155758"/>
    <w:rsid w:val="00157ACF"/>
    <w:rsid w:val="0016515E"/>
    <w:rsid w:val="001762DA"/>
    <w:rsid w:val="00190DCB"/>
    <w:rsid w:val="00193AA9"/>
    <w:rsid w:val="00197173"/>
    <w:rsid w:val="001A077F"/>
    <w:rsid w:val="001A584A"/>
    <w:rsid w:val="001D0D44"/>
    <w:rsid w:val="001D7E14"/>
    <w:rsid w:val="001E33B1"/>
    <w:rsid w:val="001F16F4"/>
    <w:rsid w:val="0020150C"/>
    <w:rsid w:val="00212C1D"/>
    <w:rsid w:val="00212F61"/>
    <w:rsid w:val="00240B4F"/>
    <w:rsid w:val="00267B9B"/>
    <w:rsid w:val="0027034C"/>
    <w:rsid w:val="002A1C44"/>
    <w:rsid w:val="002B3558"/>
    <w:rsid w:val="002E6CB2"/>
    <w:rsid w:val="003162C9"/>
    <w:rsid w:val="003C31CC"/>
    <w:rsid w:val="003C4781"/>
    <w:rsid w:val="003C75E8"/>
    <w:rsid w:val="003D34A9"/>
    <w:rsid w:val="003D6802"/>
    <w:rsid w:val="003F3C1B"/>
    <w:rsid w:val="003F5923"/>
    <w:rsid w:val="004101BE"/>
    <w:rsid w:val="00411C18"/>
    <w:rsid w:val="00430A8A"/>
    <w:rsid w:val="004A26FD"/>
    <w:rsid w:val="004B3878"/>
    <w:rsid w:val="004C2F38"/>
    <w:rsid w:val="004C4CFF"/>
    <w:rsid w:val="004D7E68"/>
    <w:rsid w:val="004E64F1"/>
    <w:rsid w:val="004F15D7"/>
    <w:rsid w:val="004F736B"/>
    <w:rsid w:val="00500ECF"/>
    <w:rsid w:val="00546E98"/>
    <w:rsid w:val="00565E7D"/>
    <w:rsid w:val="005739A0"/>
    <w:rsid w:val="005C42FA"/>
    <w:rsid w:val="005D3162"/>
    <w:rsid w:val="005E40C6"/>
    <w:rsid w:val="006102EF"/>
    <w:rsid w:val="00621A76"/>
    <w:rsid w:val="006335AE"/>
    <w:rsid w:val="006343D6"/>
    <w:rsid w:val="0063636C"/>
    <w:rsid w:val="00643437"/>
    <w:rsid w:val="0067626A"/>
    <w:rsid w:val="00676B1B"/>
    <w:rsid w:val="00697DA4"/>
    <w:rsid w:val="006A3BC9"/>
    <w:rsid w:val="006B639E"/>
    <w:rsid w:val="006B6DF8"/>
    <w:rsid w:val="006B6E93"/>
    <w:rsid w:val="00706976"/>
    <w:rsid w:val="007142B6"/>
    <w:rsid w:val="00717BBF"/>
    <w:rsid w:val="007330CA"/>
    <w:rsid w:val="00733853"/>
    <w:rsid w:val="00735013"/>
    <w:rsid w:val="007C36CE"/>
    <w:rsid w:val="007E597E"/>
    <w:rsid w:val="00804FCB"/>
    <w:rsid w:val="00807F17"/>
    <w:rsid w:val="0082124F"/>
    <w:rsid w:val="00832777"/>
    <w:rsid w:val="00855B05"/>
    <w:rsid w:val="0085783B"/>
    <w:rsid w:val="00857EB4"/>
    <w:rsid w:val="008757C0"/>
    <w:rsid w:val="00882B1F"/>
    <w:rsid w:val="00887F40"/>
    <w:rsid w:val="00890866"/>
    <w:rsid w:val="008B4CE7"/>
    <w:rsid w:val="008C6B51"/>
    <w:rsid w:val="008D19BA"/>
    <w:rsid w:val="008E4475"/>
    <w:rsid w:val="00900D38"/>
    <w:rsid w:val="009069F3"/>
    <w:rsid w:val="009228F9"/>
    <w:rsid w:val="00931EC2"/>
    <w:rsid w:val="00936252"/>
    <w:rsid w:val="00943FFC"/>
    <w:rsid w:val="00965868"/>
    <w:rsid w:val="00994471"/>
    <w:rsid w:val="009C1117"/>
    <w:rsid w:val="009E2F56"/>
    <w:rsid w:val="00A038D4"/>
    <w:rsid w:val="00A40477"/>
    <w:rsid w:val="00A66F56"/>
    <w:rsid w:val="00A75802"/>
    <w:rsid w:val="00A7630E"/>
    <w:rsid w:val="00A91D13"/>
    <w:rsid w:val="00A963A3"/>
    <w:rsid w:val="00AA1FCB"/>
    <w:rsid w:val="00AB56E5"/>
    <w:rsid w:val="00AD15BE"/>
    <w:rsid w:val="00B12552"/>
    <w:rsid w:val="00B235D5"/>
    <w:rsid w:val="00B2575E"/>
    <w:rsid w:val="00B32ABB"/>
    <w:rsid w:val="00B53171"/>
    <w:rsid w:val="00B63F95"/>
    <w:rsid w:val="00B7072C"/>
    <w:rsid w:val="00B76FD4"/>
    <w:rsid w:val="00B80CD9"/>
    <w:rsid w:val="00B844EF"/>
    <w:rsid w:val="00B908B8"/>
    <w:rsid w:val="00BA61EC"/>
    <w:rsid w:val="00BC3626"/>
    <w:rsid w:val="00BD022A"/>
    <w:rsid w:val="00BD56B9"/>
    <w:rsid w:val="00C0727F"/>
    <w:rsid w:val="00C10779"/>
    <w:rsid w:val="00C20FFD"/>
    <w:rsid w:val="00C221FC"/>
    <w:rsid w:val="00C30133"/>
    <w:rsid w:val="00C70C30"/>
    <w:rsid w:val="00C75343"/>
    <w:rsid w:val="00CA275F"/>
    <w:rsid w:val="00CA2FF6"/>
    <w:rsid w:val="00CB45C7"/>
    <w:rsid w:val="00CC4577"/>
    <w:rsid w:val="00CC579B"/>
    <w:rsid w:val="00CC7D36"/>
    <w:rsid w:val="00CD178A"/>
    <w:rsid w:val="00D03B85"/>
    <w:rsid w:val="00D530E1"/>
    <w:rsid w:val="00D62FE4"/>
    <w:rsid w:val="00D713BB"/>
    <w:rsid w:val="00D75A82"/>
    <w:rsid w:val="00DC4A30"/>
    <w:rsid w:val="00DD72E4"/>
    <w:rsid w:val="00E07D06"/>
    <w:rsid w:val="00E240E3"/>
    <w:rsid w:val="00E50095"/>
    <w:rsid w:val="00E841F8"/>
    <w:rsid w:val="00E84C8B"/>
    <w:rsid w:val="00E92085"/>
    <w:rsid w:val="00EA0F64"/>
    <w:rsid w:val="00EC26A3"/>
    <w:rsid w:val="00ED24D7"/>
    <w:rsid w:val="00EE102D"/>
    <w:rsid w:val="00EE4C7F"/>
    <w:rsid w:val="00EF21D5"/>
    <w:rsid w:val="00F06999"/>
    <w:rsid w:val="00F167E4"/>
    <w:rsid w:val="00F238AE"/>
    <w:rsid w:val="00FC18B6"/>
    <w:rsid w:val="00FC611B"/>
    <w:rsid w:val="00FD40E5"/>
    <w:rsid w:val="00FE408F"/>
    <w:rsid w:val="00FE53D5"/>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F515"/>
  <w15:chartTrackingRefBased/>
  <w15:docId w15:val="{498EA376-056F-0443-8FFB-31866012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3F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71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9717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82B1F"/>
    <w:pPr>
      <w:keepNext/>
      <w:spacing w:before="240" w:after="60"/>
      <w:ind w:firstLine="567"/>
      <w:jc w:val="both"/>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878"/>
    <w:rPr>
      <w:color w:val="808080"/>
    </w:rPr>
  </w:style>
  <w:style w:type="character" w:customStyle="1" w:styleId="Heading1Char">
    <w:name w:val="Heading 1 Char"/>
    <w:basedOn w:val="DefaultParagraphFont"/>
    <w:link w:val="Heading1"/>
    <w:rsid w:val="00943FF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943FFC"/>
    <w:pPr>
      <w:tabs>
        <w:tab w:val="center" w:pos="4513"/>
        <w:tab w:val="right" w:pos="9026"/>
      </w:tabs>
    </w:pPr>
  </w:style>
  <w:style w:type="character" w:customStyle="1" w:styleId="HeaderChar">
    <w:name w:val="Header Char"/>
    <w:basedOn w:val="DefaultParagraphFont"/>
    <w:link w:val="Header"/>
    <w:rsid w:val="00943FFC"/>
  </w:style>
  <w:style w:type="paragraph" w:styleId="Footer">
    <w:name w:val="footer"/>
    <w:basedOn w:val="Normal"/>
    <w:link w:val="FooterChar"/>
    <w:unhideWhenUsed/>
    <w:rsid w:val="00943FFC"/>
    <w:pPr>
      <w:tabs>
        <w:tab w:val="center" w:pos="4513"/>
        <w:tab w:val="right" w:pos="9026"/>
      </w:tabs>
    </w:pPr>
  </w:style>
  <w:style w:type="character" w:customStyle="1" w:styleId="FooterChar">
    <w:name w:val="Footer Char"/>
    <w:basedOn w:val="DefaultParagraphFont"/>
    <w:link w:val="Footer"/>
    <w:rsid w:val="00943FFC"/>
  </w:style>
  <w:style w:type="character" w:styleId="PageNumber">
    <w:name w:val="page number"/>
    <w:basedOn w:val="DefaultParagraphFont"/>
    <w:unhideWhenUsed/>
    <w:rsid w:val="00C20FFD"/>
  </w:style>
  <w:style w:type="paragraph" w:customStyle="1" w:styleId="JMSTPaperTitle01">
    <w:name w:val="JMST_Paper Title 01"/>
    <w:basedOn w:val="Normal"/>
    <w:link w:val="JMSTPaperTitle01Char"/>
    <w:qFormat/>
    <w:rsid w:val="00A038D4"/>
    <w:pPr>
      <w:widowControl w:val="0"/>
      <w:spacing w:before="240" w:after="80" w:line="290" w:lineRule="exact"/>
      <w:jc w:val="center"/>
    </w:pPr>
    <w:rPr>
      <w:rFonts w:ascii="Times New Roman" w:eastAsia="MS Mincho" w:hAnsi="Times New Roman" w:cs="Times New Roman"/>
      <w:b/>
      <w:bCs/>
      <w:kern w:val="2"/>
      <w:sz w:val="26"/>
      <w:szCs w:val="26"/>
      <w:lang w:val="en-US" w:eastAsia="ja-JP"/>
    </w:rPr>
  </w:style>
  <w:style w:type="paragraph" w:customStyle="1" w:styleId="JMSTPaperTitle02">
    <w:name w:val="JMST_Paper Title 02"/>
    <w:basedOn w:val="Normal"/>
    <w:link w:val="JMSTPaperTitle02Char"/>
    <w:qFormat/>
    <w:rsid w:val="00A038D4"/>
    <w:pPr>
      <w:widowControl w:val="0"/>
      <w:spacing w:before="60" w:after="80" w:line="290" w:lineRule="exact"/>
      <w:jc w:val="center"/>
    </w:pPr>
    <w:rPr>
      <w:rFonts w:ascii="Times New Roman" w:eastAsia="MS Mincho" w:hAnsi="Times New Roman" w:cs="Times New Roman"/>
      <w:kern w:val="2"/>
      <w:sz w:val="26"/>
      <w:szCs w:val="26"/>
      <w:lang w:val="en-US" w:eastAsia="ja-JP"/>
    </w:rPr>
  </w:style>
  <w:style w:type="character" w:customStyle="1" w:styleId="JMSTPaperTitle01Char">
    <w:name w:val="JMST_Paper Title 01 Char"/>
    <w:link w:val="JMSTPaperTitle01"/>
    <w:rsid w:val="00A038D4"/>
    <w:rPr>
      <w:rFonts w:ascii="Times New Roman" w:eastAsia="MS Mincho" w:hAnsi="Times New Roman" w:cs="Times New Roman"/>
      <w:b/>
      <w:bCs/>
      <w:kern w:val="2"/>
      <w:sz w:val="26"/>
      <w:szCs w:val="26"/>
      <w:lang w:val="en-US" w:eastAsia="ja-JP"/>
    </w:rPr>
  </w:style>
  <w:style w:type="paragraph" w:customStyle="1" w:styleId="JMSTAuthorName">
    <w:name w:val="JMST_Author Name"/>
    <w:basedOn w:val="Normal"/>
    <w:link w:val="JMSTAuthorNameChar"/>
    <w:qFormat/>
    <w:rsid w:val="00A038D4"/>
    <w:pPr>
      <w:widowControl w:val="0"/>
      <w:spacing w:before="240" w:after="40" w:line="270" w:lineRule="exact"/>
      <w:jc w:val="right"/>
    </w:pPr>
    <w:rPr>
      <w:rFonts w:ascii="Times New Roman" w:eastAsia="MS Mincho" w:hAnsi="Times New Roman" w:cs="Times New Roman"/>
      <w:b/>
      <w:kern w:val="2"/>
      <w:lang w:val="en-US" w:eastAsia="ja-JP"/>
    </w:rPr>
  </w:style>
  <w:style w:type="character" w:customStyle="1" w:styleId="JMSTPaperTitle02Char">
    <w:name w:val="JMST_Paper Title 02 Char"/>
    <w:link w:val="JMSTPaperTitle02"/>
    <w:rsid w:val="00A038D4"/>
    <w:rPr>
      <w:rFonts w:ascii="Times New Roman" w:eastAsia="MS Mincho" w:hAnsi="Times New Roman" w:cs="Times New Roman"/>
      <w:kern w:val="2"/>
      <w:sz w:val="26"/>
      <w:szCs w:val="26"/>
      <w:lang w:val="en-US" w:eastAsia="ja-JP"/>
    </w:rPr>
  </w:style>
  <w:style w:type="paragraph" w:customStyle="1" w:styleId="JMSTAuthorAdd-Email">
    <w:name w:val="JMST_Author Add-Email"/>
    <w:basedOn w:val="Normal"/>
    <w:link w:val="JMSTAuthorAdd-EmailChar"/>
    <w:qFormat/>
    <w:rsid w:val="00A038D4"/>
    <w:pPr>
      <w:widowControl w:val="0"/>
      <w:spacing w:before="40" w:after="40" w:line="270" w:lineRule="exact"/>
      <w:jc w:val="right"/>
    </w:pPr>
    <w:rPr>
      <w:rFonts w:ascii="Times New Roman" w:eastAsia="MS Mincho" w:hAnsi="Times New Roman" w:cs="Times New Roman"/>
      <w:i/>
      <w:iCs/>
      <w:kern w:val="2"/>
      <w:lang w:val="en-US" w:eastAsia="ja-JP"/>
    </w:rPr>
  </w:style>
  <w:style w:type="character" w:customStyle="1" w:styleId="JMSTAuthorNameChar">
    <w:name w:val="JMST_Author Name Char"/>
    <w:link w:val="JMSTAuthorName"/>
    <w:rsid w:val="00A038D4"/>
    <w:rPr>
      <w:rFonts w:ascii="Times New Roman" w:eastAsia="MS Mincho" w:hAnsi="Times New Roman" w:cs="Times New Roman"/>
      <w:b/>
      <w:kern w:val="2"/>
      <w:lang w:val="en-US" w:eastAsia="ja-JP"/>
    </w:rPr>
  </w:style>
  <w:style w:type="character" w:customStyle="1" w:styleId="JMSTAuthorAdd-EmailChar">
    <w:name w:val="JMST_Author Add-Email Char"/>
    <w:link w:val="JMSTAuthorAdd-Email"/>
    <w:rsid w:val="00A038D4"/>
    <w:rPr>
      <w:rFonts w:ascii="Times New Roman" w:eastAsia="MS Mincho" w:hAnsi="Times New Roman" w:cs="Times New Roman"/>
      <w:i/>
      <w:iCs/>
      <w:kern w:val="2"/>
      <w:lang w:val="en-US" w:eastAsia="ja-JP"/>
    </w:rPr>
  </w:style>
  <w:style w:type="table" w:styleId="TableGrid">
    <w:name w:val="Table Grid"/>
    <w:basedOn w:val="TableNormal"/>
    <w:uiPriority w:val="39"/>
    <w:rsid w:val="00A038D4"/>
    <w:pPr>
      <w:widowControl w:val="0"/>
      <w:jc w:val="both"/>
    </w:pPr>
    <w:rPr>
      <w:rFonts w:ascii="Century" w:eastAsia="MS Mincho" w:hAnsi="Century"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btract,1st Paragraph"/>
    <w:basedOn w:val="Normal"/>
    <w:link w:val="ListParagraphChar"/>
    <w:uiPriority w:val="34"/>
    <w:qFormat/>
    <w:rsid w:val="00A038D4"/>
    <w:pPr>
      <w:ind w:left="720"/>
      <w:contextualSpacing/>
    </w:pPr>
    <w:rPr>
      <w:rFonts w:ascii="Arial" w:eastAsia="Times New Roman" w:hAnsi="Arial" w:cs="Times New Roman"/>
      <w:sz w:val="20"/>
      <w:lang w:val="en-US"/>
    </w:rPr>
  </w:style>
  <w:style w:type="character" w:customStyle="1" w:styleId="ListParagraphChar">
    <w:name w:val="List Paragraph Char"/>
    <w:aliases w:val="Abtract Char,1st Paragraph Char"/>
    <w:link w:val="ListParagraph"/>
    <w:uiPriority w:val="34"/>
    <w:rsid w:val="00A038D4"/>
    <w:rPr>
      <w:rFonts w:ascii="Arial" w:eastAsia="Times New Roman" w:hAnsi="Arial" w:cs="Times New Roman"/>
      <w:sz w:val="20"/>
      <w:lang w:val="en-US"/>
    </w:rPr>
  </w:style>
  <w:style w:type="paragraph" w:customStyle="1" w:styleId="NoisanAbstract">
    <w:name w:val="Noisan_Abstract"/>
    <w:basedOn w:val="Normal"/>
    <w:qFormat/>
    <w:rsid w:val="00055861"/>
    <w:pPr>
      <w:widowControl w:val="0"/>
      <w:pBdr>
        <w:top w:val="double" w:sz="4" w:space="1" w:color="auto"/>
        <w:left w:val="double" w:sz="4" w:space="4" w:color="auto"/>
        <w:bottom w:val="double" w:sz="4" w:space="1" w:color="auto"/>
        <w:right w:val="double" w:sz="4" w:space="4" w:color="auto"/>
      </w:pBdr>
      <w:spacing w:before="120" w:after="120" w:line="288" w:lineRule="auto"/>
      <w:jc w:val="both"/>
    </w:pPr>
    <w:rPr>
      <w:rFonts w:ascii="Arial" w:eastAsia="MS Mincho" w:hAnsi="Arial" w:cs="Arial"/>
      <w:i/>
      <w:kern w:val="2"/>
      <w:sz w:val="20"/>
      <w:lang w:val="en-US" w:eastAsia="ja-JP"/>
    </w:rPr>
  </w:style>
  <w:style w:type="paragraph" w:customStyle="1" w:styleId="NoisanTailieuthamkhaoContent">
    <w:name w:val="Noisan_Tai lieu tham khao_Content"/>
    <w:basedOn w:val="Normal"/>
    <w:qFormat/>
    <w:rsid w:val="00A038D4"/>
    <w:pPr>
      <w:widowControl w:val="0"/>
      <w:tabs>
        <w:tab w:val="left" w:pos="7868"/>
        <w:tab w:val="center" w:leader="dot" w:pos="8175"/>
      </w:tabs>
      <w:spacing w:before="120" w:after="120" w:line="288" w:lineRule="auto"/>
      <w:ind w:left="284" w:hanging="284"/>
      <w:jc w:val="both"/>
    </w:pPr>
    <w:rPr>
      <w:rFonts w:ascii="Arial" w:eastAsia="Times New Roman" w:hAnsi="Arial" w:cs="Arial"/>
      <w:kern w:val="2"/>
      <w:sz w:val="20"/>
      <w:lang w:val="en-US" w:eastAsia="ja-JP"/>
    </w:rPr>
  </w:style>
  <w:style w:type="paragraph" w:styleId="Caption">
    <w:name w:val="caption"/>
    <w:aliases w:val="Hình,Caption Char, Char3 Char, Char3"/>
    <w:basedOn w:val="Normal"/>
    <w:next w:val="Normal"/>
    <w:link w:val="CaptionChar1"/>
    <w:unhideWhenUsed/>
    <w:qFormat/>
    <w:rsid w:val="00A038D4"/>
    <w:pPr>
      <w:spacing w:after="200"/>
    </w:pPr>
    <w:rPr>
      <w:i/>
      <w:iCs/>
      <w:color w:val="44546A" w:themeColor="text2"/>
      <w:sz w:val="18"/>
      <w:szCs w:val="18"/>
    </w:rPr>
  </w:style>
  <w:style w:type="paragraph" w:customStyle="1" w:styleId="NoisantieudetiengViet">
    <w:name w:val="Noisan_tieude_tiengViet"/>
    <w:basedOn w:val="JMSTPaperTitle01"/>
    <w:qFormat/>
    <w:rsid w:val="00B844EF"/>
    <w:rPr>
      <w:rFonts w:ascii="Arial" w:hAnsi="Arial" w:cs="Arial"/>
      <w:sz w:val="24"/>
      <w:szCs w:val="24"/>
    </w:rPr>
  </w:style>
  <w:style w:type="paragraph" w:customStyle="1" w:styleId="NoisantieudetiengAnh">
    <w:name w:val="Noisan_tieude_tiengAnh"/>
    <w:basedOn w:val="JMSTPaperTitle02"/>
    <w:qFormat/>
    <w:rsid w:val="00B844EF"/>
    <w:pPr>
      <w:spacing w:before="120" w:after="120"/>
    </w:pPr>
    <w:rPr>
      <w:rFonts w:ascii="Arial" w:hAnsi="Arial" w:cs="Arial"/>
      <w:sz w:val="20"/>
      <w:szCs w:val="20"/>
      <w:lang w:val="vi-VN"/>
    </w:rPr>
  </w:style>
  <w:style w:type="paragraph" w:customStyle="1" w:styleId="Noisantentacgia">
    <w:name w:val="Noisan_tentacgia"/>
    <w:basedOn w:val="JMSTAuthorName"/>
    <w:qFormat/>
    <w:rsid w:val="00B844EF"/>
    <w:rPr>
      <w:rFonts w:ascii="Arial" w:hAnsi="Arial" w:cs="Arial"/>
      <w:sz w:val="20"/>
      <w:szCs w:val="20"/>
    </w:rPr>
  </w:style>
  <w:style w:type="paragraph" w:customStyle="1" w:styleId="NoisantenBomon">
    <w:name w:val="Noisan_tenBomon"/>
    <w:basedOn w:val="JMSTAuthorAdd-Email"/>
    <w:qFormat/>
    <w:rsid w:val="00B844EF"/>
    <w:rPr>
      <w:rFonts w:ascii="Arial" w:hAnsi="Arial" w:cs="Arial"/>
      <w:sz w:val="20"/>
      <w:szCs w:val="20"/>
    </w:rPr>
  </w:style>
  <w:style w:type="paragraph" w:customStyle="1" w:styleId="Noisannoidung">
    <w:name w:val="Noisan_noidung"/>
    <w:basedOn w:val="Normal"/>
    <w:qFormat/>
    <w:rsid w:val="006B6E93"/>
    <w:pPr>
      <w:tabs>
        <w:tab w:val="left" w:pos="720"/>
      </w:tabs>
      <w:spacing w:before="120" w:after="120" w:line="288" w:lineRule="auto"/>
      <w:jc w:val="both"/>
    </w:pPr>
    <w:rPr>
      <w:rFonts w:ascii="Arial" w:hAnsi="Arial" w:cs="Arial"/>
      <w:sz w:val="20"/>
      <w:szCs w:val="20"/>
    </w:rPr>
  </w:style>
  <w:style w:type="paragraph" w:customStyle="1" w:styleId="Noisandemuc">
    <w:name w:val="Noisan_demuc"/>
    <w:basedOn w:val="ListParagraph"/>
    <w:qFormat/>
    <w:rsid w:val="00CC579B"/>
    <w:pPr>
      <w:tabs>
        <w:tab w:val="left" w:pos="720"/>
      </w:tabs>
      <w:spacing w:before="120" w:after="120" w:line="288" w:lineRule="auto"/>
      <w:ind w:left="0"/>
      <w:jc w:val="both"/>
    </w:pPr>
    <w:rPr>
      <w:rFonts w:cs="Arial"/>
      <w:b/>
      <w:szCs w:val="20"/>
    </w:rPr>
  </w:style>
  <w:style w:type="paragraph" w:customStyle="1" w:styleId="NoisantieudeTailieuthamkhao">
    <w:name w:val="Noisan_tieude_Tailieuthamkhao"/>
    <w:basedOn w:val="Noisannoidung"/>
    <w:qFormat/>
    <w:rsid w:val="00565E7D"/>
    <w:pPr>
      <w:spacing w:before="240"/>
    </w:pPr>
    <w:rPr>
      <w:b/>
      <w:caps/>
    </w:rPr>
  </w:style>
  <w:style w:type="character" w:customStyle="1" w:styleId="Heading10">
    <w:name w:val="Heading #1_"/>
    <w:link w:val="Heading11"/>
    <w:rsid w:val="00AB56E5"/>
    <w:rPr>
      <w:rFonts w:ascii="Arial" w:eastAsia="Arial" w:hAnsi="Arial" w:cs="Arial"/>
      <w:b/>
      <w:bCs/>
      <w:sz w:val="31"/>
      <w:szCs w:val="31"/>
      <w:shd w:val="clear" w:color="auto" w:fill="FFFFFF"/>
    </w:rPr>
  </w:style>
  <w:style w:type="numbering" w:customStyle="1" w:styleId="CurrentList1">
    <w:name w:val="Current List1"/>
    <w:uiPriority w:val="99"/>
    <w:rsid w:val="00CC579B"/>
    <w:pPr>
      <w:numPr>
        <w:numId w:val="1"/>
      </w:numPr>
    </w:pPr>
  </w:style>
  <w:style w:type="character" w:customStyle="1" w:styleId="Bodytext">
    <w:name w:val="Body text_"/>
    <w:link w:val="BodyText2"/>
    <w:rsid w:val="00AB56E5"/>
    <w:rPr>
      <w:sz w:val="23"/>
      <w:szCs w:val="23"/>
      <w:shd w:val="clear" w:color="auto" w:fill="FFFFFF"/>
    </w:rPr>
  </w:style>
  <w:style w:type="character" w:customStyle="1" w:styleId="Bodytext3">
    <w:name w:val="Body text (3)_"/>
    <w:link w:val="Bodytext30"/>
    <w:rsid w:val="00AB56E5"/>
    <w:rPr>
      <w:rFonts w:ascii="Arial" w:eastAsia="Arial" w:hAnsi="Arial" w:cs="Arial"/>
      <w:b/>
      <w:bCs/>
      <w:sz w:val="19"/>
      <w:szCs w:val="19"/>
      <w:shd w:val="clear" w:color="auto" w:fill="FFFFFF"/>
      <w:lang w:val="en-US"/>
    </w:rPr>
  </w:style>
  <w:style w:type="character" w:customStyle="1" w:styleId="Bodytext4">
    <w:name w:val="Body text (4)_"/>
    <w:link w:val="Bodytext40"/>
    <w:rsid w:val="00AB56E5"/>
    <w:rPr>
      <w:b/>
      <w:bCs/>
      <w:sz w:val="18"/>
      <w:szCs w:val="18"/>
      <w:shd w:val="clear" w:color="auto" w:fill="FFFFFF"/>
      <w:lang w:val="en-US"/>
    </w:rPr>
  </w:style>
  <w:style w:type="character" w:customStyle="1" w:styleId="Heading40">
    <w:name w:val="Heading #4_"/>
    <w:link w:val="Heading41"/>
    <w:rsid w:val="00AB56E5"/>
    <w:rPr>
      <w:b/>
      <w:bCs/>
      <w:sz w:val="23"/>
      <w:szCs w:val="23"/>
      <w:shd w:val="clear" w:color="auto" w:fill="FFFFFF"/>
    </w:rPr>
  </w:style>
  <w:style w:type="character" w:customStyle="1" w:styleId="Tablecaption">
    <w:name w:val="Table caption_"/>
    <w:link w:val="Tablecaption0"/>
    <w:rsid w:val="00AB56E5"/>
    <w:rPr>
      <w:i/>
      <w:iCs/>
      <w:sz w:val="23"/>
      <w:szCs w:val="23"/>
      <w:shd w:val="clear" w:color="auto" w:fill="FFFFFF"/>
    </w:rPr>
  </w:style>
  <w:style w:type="character" w:customStyle="1" w:styleId="BodyText1">
    <w:name w:val="Body Text1"/>
    <w:rsid w:val="00AB56E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Picturecaption3">
    <w:name w:val="Picture caption (3)_"/>
    <w:link w:val="Picturecaption30"/>
    <w:rsid w:val="00AB56E5"/>
    <w:rPr>
      <w:sz w:val="23"/>
      <w:szCs w:val="23"/>
      <w:shd w:val="clear" w:color="auto" w:fill="FFFFFF"/>
    </w:rPr>
  </w:style>
  <w:style w:type="character" w:customStyle="1" w:styleId="Bodytext10">
    <w:name w:val="Body text (10)_"/>
    <w:link w:val="Bodytext100"/>
    <w:rsid w:val="00AB56E5"/>
    <w:rPr>
      <w:b/>
      <w:bCs/>
      <w:sz w:val="23"/>
      <w:szCs w:val="23"/>
      <w:shd w:val="clear" w:color="auto" w:fill="FFFFFF"/>
    </w:rPr>
  </w:style>
  <w:style w:type="character" w:customStyle="1" w:styleId="BodytextItalic">
    <w:name w:val="Body text + Italic"/>
    <w:rsid w:val="00AB56E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paragraph" w:customStyle="1" w:styleId="Heading11">
    <w:name w:val="Heading #1"/>
    <w:basedOn w:val="Normal"/>
    <w:link w:val="Heading10"/>
    <w:rsid w:val="00AB56E5"/>
    <w:pPr>
      <w:widowControl w:val="0"/>
      <w:shd w:val="clear" w:color="auto" w:fill="FFFFFF"/>
      <w:spacing w:line="365" w:lineRule="exact"/>
      <w:jc w:val="both"/>
      <w:outlineLvl w:val="0"/>
    </w:pPr>
    <w:rPr>
      <w:rFonts w:ascii="Arial" w:eastAsia="Arial" w:hAnsi="Arial" w:cs="Arial"/>
      <w:b/>
      <w:bCs/>
      <w:sz w:val="31"/>
      <w:szCs w:val="31"/>
    </w:rPr>
  </w:style>
  <w:style w:type="paragraph" w:customStyle="1" w:styleId="BodyText2">
    <w:name w:val="Body Text2"/>
    <w:basedOn w:val="Normal"/>
    <w:link w:val="Bodytext"/>
    <w:rsid w:val="00AB56E5"/>
    <w:pPr>
      <w:widowControl w:val="0"/>
      <w:shd w:val="clear" w:color="auto" w:fill="FFFFFF"/>
      <w:spacing w:before="540" w:after="60" w:line="0" w:lineRule="atLeast"/>
      <w:ind w:hanging="700"/>
    </w:pPr>
    <w:rPr>
      <w:sz w:val="23"/>
      <w:szCs w:val="23"/>
    </w:rPr>
  </w:style>
  <w:style w:type="paragraph" w:customStyle="1" w:styleId="Bodytext30">
    <w:name w:val="Body text (3)"/>
    <w:basedOn w:val="Normal"/>
    <w:link w:val="Bodytext3"/>
    <w:rsid w:val="00AB56E5"/>
    <w:pPr>
      <w:widowControl w:val="0"/>
      <w:shd w:val="clear" w:color="auto" w:fill="FFFFFF"/>
      <w:spacing w:before="540" w:line="230" w:lineRule="exact"/>
      <w:ind w:firstLine="720"/>
      <w:jc w:val="both"/>
    </w:pPr>
    <w:rPr>
      <w:rFonts w:ascii="Arial" w:eastAsia="Arial" w:hAnsi="Arial" w:cs="Arial"/>
      <w:b/>
      <w:bCs/>
      <w:sz w:val="19"/>
      <w:szCs w:val="19"/>
      <w:lang w:val="en-US"/>
    </w:rPr>
  </w:style>
  <w:style w:type="paragraph" w:customStyle="1" w:styleId="Bodytext40">
    <w:name w:val="Body text (4)"/>
    <w:basedOn w:val="Normal"/>
    <w:link w:val="Bodytext4"/>
    <w:rsid w:val="00AB56E5"/>
    <w:pPr>
      <w:widowControl w:val="0"/>
      <w:shd w:val="clear" w:color="auto" w:fill="FFFFFF"/>
      <w:spacing w:after="60" w:line="230" w:lineRule="exact"/>
      <w:jc w:val="both"/>
    </w:pPr>
    <w:rPr>
      <w:b/>
      <w:bCs/>
      <w:sz w:val="18"/>
      <w:szCs w:val="18"/>
      <w:lang w:val="en-US"/>
    </w:rPr>
  </w:style>
  <w:style w:type="paragraph" w:customStyle="1" w:styleId="Heading41">
    <w:name w:val="Heading #4"/>
    <w:basedOn w:val="Normal"/>
    <w:link w:val="Heading40"/>
    <w:rsid w:val="00AB56E5"/>
    <w:pPr>
      <w:widowControl w:val="0"/>
      <w:shd w:val="clear" w:color="auto" w:fill="FFFFFF"/>
      <w:spacing w:before="540" w:after="120" w:line="0" w:lineRule="atLeast"/>
      <w:jc w:val="both"/>
      <w:outlineLvl w:val="3"/>
    </w:pPr>
    <w:rPr>
      <w:b/>
      <w:bCs/>
      <w:sz w:val="23"/>
      <w:szCs w:val="23"/>
    </w:rPr>
  </w:style>
  <w:style w:type="paragraph" w:customStyle="1" w:styleId="Tablecaption0">
    <w:name w:val="Table caption"/>
    <w:basedOn w:val="Normal"/>
    <w:link w:val="Tablecaption"/>
    <w:rsid w:val="00AB56E5"/>
    <w:pPr>
      <w:widowControl w:val="0"/>
      <w:shd w:val="clear" w:color="auto" w:fill="FFFFFF"/>
      <w:spacing w:line="0" w:lineRule="atLeast"/>
    </w:pPr>
    <w:rPr>
      <w:i/>
      <w:iCs/>
      <w:sz w:val="23"/>
      <w:szCs w:val="23"/>
    </w:rPr>
  </w:style>
  <w:style w:type="paragraph" w:customStyle="1" w:styleId="Picturecaption30">
    <w:name w:val="Picture caption (3)"/>
    <w:basedOn w:val="Normal"/>
    <w:link w:val="Picturecaption3"/>
    <w:rsid w:val="00AB56E5"/>
    <w:pPr>
      <w:widowControl w:val="0"/>
      <w:shd w:val="clear" w:color="auto" w:fill="FFFFFF"/>
      <w:spacing w:line="0" w:lineRule="atLeast"/>
    </w:pPr>
    <w:rPr>
      <w:sz w:val="23"/>
      <w:szCs w:val="23"/>
    </w:rPr>
  </w:style>
  <w:style w:type="paragraph" w:customStyle="1" w:styleId="Bodytext100">
    <w:name w:val="Body text (10)"/>
    <w:basedOn w:val="Normal"/>
    <w:link w:val="Bodytext10"/>
    <w:rsid w:val="00AB56E5"/>
    <w:pPr>
      <w:widowControl w:val="0"/>
      <w:shd w:val="clear" w:color="auto" w:fill="FFFFFF"/>
      <w:spacing w:before="540" w:after="300" w:line="0" w:lineRule="atLeast"/>
      <w:jc w:val="center"/>
    </w:pPr>
    <w:rPr>
      <w:b/>
      <w:bCs/>
      <w:sz w:val="23"/>
      <w:szCs w:val="23"/>
    </w:rPr>
  </w:style>
  <w:style w:type="character" w:customStyle="1" w:styleId="Heading2Char">
    <w:name w:val="Heading 2 Char"/>
    <w:basedOn w:val="DefaultParagraphFont"/>
    <w:link w:val="Heading2"/>
    <w:uiPriority w:val="9"/>
    <w:rsid w:val="001971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97173"/>
    <w:rPr>
      <w:rFonts w:asciiTheme="majorHAnsi" w:eastAsiaTheme="majorEastAsia" w:hAnsiTheme="majorHAnsi" w:cstheme="majorBidi"/>
      <w:color w:val="1F3763" w:themeColor="accent1" w:themeShade="7F"/>
    </w:rPr>
  </w:style>
  <w:style w:type="paragraph" w:customStyle="1" w:styleId="JMSTAbstracst">
    <w:name w:val="JMST_Abstracst"/>
    <w:basedOn w:val="Normal"/>
    <w:link w:val="JMSTAbstracstChar"/>
    <w:qFormat/>
    <w:rsid w:val="00197173"/>
    <w:pPr>
      <w:widowControl w:val="0"/>
      <w:spacing w:before="40" w:after="40"/>
      <w:jc w:val="both"/>
    </w:pPr>
    <w:rPr>
      <w:rFonts w:ascii="Times New Roman" w:eastAsia="MS Mincho" w:hAnsi="Times New Roman" w:cs="Arial"/>
      <w:i/>
      <w:kern w:val="2"/>
      <w:sz w:val="20"/>
      <w:lang w:val="en-US" w:eastAsia="ja-JP"/>
    </w:rPr>
  </w:style>
  <w:style w:type="paragraph" w:customStyle="1" w:styleId="JMSTKeywords">
    <w:name w:val="JMST_Keywords"/>
    <w:basedOn w:val="Normal"/>
    <w:link w:val="JMSTKeywordsChar"/>
    <w:qFormat/>
    <w:rsid w:val="00197173"/>
    <w:pPr>
      <w:widowControl w:val="0"/>
      <w:spacing w:before="80" w:line="240" w:lineRule="exact"/>
      <w:jc w:val="both"/>
    </w:pPr>
    <w:rPr>
      <w:rFonts w:ascii="Times New Roman" w:eastAsia="Times New Roman" w:hAnsi="Times New Roman" w:cs="Arial"/>
      <w:i/>
      <w:kern w:val="2"/>
      <w:sz w:val="20"/>
      <w:szCs w:val="20"/>
      <w:lang w:val="vi-VN" w:eastAsia="ja-JP"/>
    </w:rPr>
  </w:style>
  <w:style w:type="character" w:customStyle="1" w:styleId="JMSTAbstracstChar">
    <w:name w:val="JMST_Abstracst Char"/>
    <w:link w:val="JMSTAbstracst"/>
    <w:rsid w:val="00197173"/>
    <w:rPr>
      <w:rFonts w:ascii="Times New Roman" w:eastAsia="MS Mincho" w:hAnsi="Times New Roman" w:cs="Arial"/>
      <w:i/>
      <w:kern w:val="2"/>
      <w:sz w:val="20"/>
      <w:lang w:val="en-US" w:eastAsia="ja-JP"/>
    </w:rPr>
  </w:style>
  <w:style w:type="paragraph" w:customStyle="1" w:styleId="JMSTTitlelevel01">
    <w:name w:val="JMST_Title level 01"/>
    <w:basedOn w:val="Normal"/>
    <w:link w:val="JMSTTitlelevel01Char"/>
    <w:qFormat/>
    <w:rsid w:val="00197173"/>
    <w:pPr>
      <w:widowControl w:val="0"/>
      <w:spacing w:before="80" w:after="80" w:line="260" w:lineRule="exact"/>
      <w:jc w:val="both"/>
    </w:pPr>
    <w:rPr>
      <w:rFonts w:ascii="Times New Roman" w:eastAsia="MS Mincho" w:hAnsi="Times New Roman" w:cs="Times New Roman"/>
      <w:b/>
      <w:bCs/>
      <w:color w:val="990033"/>
      <w:kern w:val="2"/>
      <w:sz w:val="22"/>
      <w:szCs w:val="22"/>
      <w:lang w:val="en-US" w:eastAsia="ja-JP"/>
    </w:rPr>
  </w:style>
  <w:style w:type="character" w:customStyle="1" w:styleId="JMSTKeywordsChar">
    <w:name w:val="JMST_Keywords Char"/>
    <w:link w:val="JMSTKeywords"/>
    <w:rsid w:val="00197173"/>
    <w:rPr>
      <w:rFonts w:ascii="Times New Roman" w:eastAsia="Times New Roman" w:hAnsi="Times New Roman" w:cs="Arial"/>
      <w:i/>
      <w:kern w:val="2"/>
      <w:sz w:val="20"/>
      <w:szCs w:val="20"/>
      <w:lang w:val="vi-VN" w:eastAsia="ja-JP"/>
    </w:rPr>
  </w:style>
  <w:style w:type="paragraph" w:customStyle="1" w:styleId="JMSTTitlelevel02">
    <w:name w:val="JMST_Title level 02"/>
    <w:basedOn w:val="Normal"/>
    <w:link w:val="JMSTTitlelevel02Char"/>
    <w:qFormat/>
    <w:rsid w:val="00197173"/>
    <w:pPr>
      <w:widowControl w:val="0"/>
      <w:spacing w:before="80" w:after="80" w:line="260" w:lineRule="exact"/>
      <w:jc w:val="both"/>
    </w:pPr>
    <w:rPr>
      <w:rFonts w:ascii="Times New Roman" w:eastAsia="MS Mincho" w:hAnsi="Times New Roman" w:cs="Times New Roman"/>
      <w:b/>
      <w:bCs/>
      <w:i/>
      <w:iCs/>
      <w:color w:val="990033"/>
      <w:kern w:val="2"/>
      <w:sz w:val="22"/>
      <w:szCs w:val="22"/>
      <w:lang w:val="en-US" w:eastAsia="ja-JP"/>
    </w:rPr>
  </w:style>
  <w:style w:type="character" w:customStyle="1" w:styleId="JMSTTitlelevel01Char">
    <w:name w:val="JMST_Title level 01 Char"/>
    <w:link w:val="JMSTTitlelevel01"/>
    <w:rsid w:val="00197173"/>
    <w:rPr>
      <w:rFonts w:ascii="Times New Roman" w:eastAsia="MS Mincho" w:hAnsi="Times New Roman" w:cs="Times New Roman"/>
      <w:b/>
      <w:bCs/>
      <w:color w:val="990033"/>
      <w:kern w:val="2"/>
      <w:sz w:val="22"/>
      <w:szCs w:val="22"/>
      <w:lang w:val="en-US" w:eastAsia="ja-JP"/>
    </w:rPr>
  </w:style>
  <w:style w:type="paragraph" w:customStyle="1" w:styleId="JMSTContent">
    <w:name w:val="JMST_Content"/>
    <w:basedOn w:val="Normal"/>
    <w:link w:val="JMSTContentChar"/>
    <w:qFormat/>
    <w:rsid w:val="00197173"/>
    <w:pPr>
      <w:widowControl w:val="0"/>
      <w:spacing w:before="40" w:after="40" w:line="260" w:lineRule="exact"/>
      <w:ind w:firstLine="284"/>
      <w:jc w:val="both"/>
    </w:pPr>
    <w:rPr>
      <w:rFonts w:ascii="Times New Roman" w:eastAsia="MS Mincho" w:hAnsi="Times New Roman" w:cs="Arial"/>
      <w:kern w:val="2"/>
      <w:sz w:val="20"/>
      <w:szCs w:val="20"/>
      <w:lang w:val="vi-VN" w:eastAsia="ja-JP"/>
    </w:rPr>
  </w:style>
  <w:style w:type="character" w:customStyle="1" w:styleId="JMSTTitlelevel02Char">
    <w:name w:val="JMST_Title level 02 Char"/>
    <w:link w:val="JMSTTitlelevel02"/>
    <w:rsid w:val="00197173"/>
    <w:rPr>
      <w:rFonts w:ascii="Times New Roman" w:eastAsia="MS Mincho" w:hAnsi="Times New Roman" w:cs="Times New Roman"/>
      <w:b/>
      <w:bCs/>
      <w:i/>
      <w:iCs/>
      <w:color w:val="990033"/>
      <w:kern w:val="2"/>
      <w:sz w:val="22"/>
      <w:szCs w:val="22"/>
      <w:lang w:val="en-US" w:eastAsia="ja-JP"/>
    </w:rPr>
  </w:style>
  <w:style w:type="paragraph" w:customStyle="1" w:styleId="JMSTTableTitle">
    <w:name w:val="JMST_Table Title"/>
    <w:basedOn w:val="Normal"/>
    <w:link w:val="JMSTTableTitleChar"/>
    <w:qFormat/>
    <w:rsid w:val="00197173"/>
    <w:pPr>
      <w:widowControl w:val="0"/>
      <w:spacing w:before="60" w:after="60" w:line="270" w:lineRule="exact"/>
      <w:jc w:val="center"/>
    </w:pPr>
    <w:rPr>
      <w:rFonts w:ascii="Times New Roman" w:eastAsia="MS Mincho" w:hAnsi="Times New Roman" w:cs="Times New Roman"/>
      <w:b/>
      <w:bCs/>
      <w:i/>
      <w:iCs/>
      <w:kern w:val="2"/>
      <w:sz w:val="18"/>
      <w:szCs w:val="18"/>
      <w:lang w:val="en-US" w:eastAsia="ja-JP"/>
    </w:rPr>
  </w:style>
  <w:style w:type="character" w:customStyle="1" w:styleId="JMSTContentChar">
    <w:name w:val="JMST_Content Char"/>
    <w:link w:val="JMSTContent"/>
    <w:rsid w:val="00197173"/>
    <w:rPr>
      <w:rFonts w:ascii="Times New Roman" w:eastAsia="MS Mincho" w:hAnsi="Times New Roman" w:cs="Arial"/>
      <w:kern w:val="2"/>
      <w:sz w:val="20"/>
      <w:szCs w:val="20"/>
      <w:lang w:val="vi-VN" w:eastAsia="ja-JP"/>
    </w:rPr>
  </w:style>
  <w:style w:type="paragraph" w:customStyle="1" w:styleId="JMSTSource">
    <w:name w:val="JMST_Source"/>
    <w:basedOn w:val="Normal"/>
    <w:link w:val="JMSTSourceChar"/>
    <w:qFormat/>
    <w:rsid w:val="00197173"/>
    <w:pPr>
      <w:widowControl w:val="0"/>
      <w:spacing w:before="20" w:after="20"/>
      <w:jc w:val="right"/>
    </w:pPr>
    <w:rPr>
      <w:rFonts w:ascii="Times New Roman" w:eastAsia="MS Mincho" w:hAnsi="Times New Roman" w:cs="Times New Roman"/>
      <w:i/>
      <w:iCs/>
      <w:kern w:val="2"/>
      <w:sz w:val="18"/>
      <w:szCs w:val="18"/>
      <w:lang w:val="en-US" w:eastAsia="ja-JP"/>
    </w:rPr>
  </w:style>
  <w:style w:type="paragraph" w:customStyle="1" w:styleId="Figure">
    <w:name w:val="Figure"/>
    <w:rsid w:val="00197173"/>
    <w:pPr>
      <w:adjustRightInd w:val="0"/>
      <w:snapToGrid w:val="0"/>
      <w:jc w:val="center"/>
    </w:pPr>
    <w:rPr>
      <w:rFonts w:ascii="Times New Roman" w:eastAsia="MS Mincho" w:hAnsi="Times New Roman" w:cs="Times New Roman"/>
      <w:kern w:val="2"/>
      <w:sz w:val="20"/>
      <w:lang w:val="en-US" w:eastAsia="ja-JP"/>
    </w:rPr>
  </w:style>
  <w:style w:type="character" w:customStyle="1" w:styleId="JMSTTableTitleChar">
    <w:name w:val="JMST_Table Title Char"/>
    <w:link w:val="JMSTTableTitle"/>
    <w:rsid w:val="00197173"/>
    <w:rPr>
      <w:rFonts w:ascii="Times New Roman" w:eastAsia="MS Mincho" w:hAnsi="Times New Roman" w:cs="Times New Roman"/>
      <w:b/>
      <w:bCs/>
      <w:i/>
      <w:iCs/>
      <w:kern w:val="2"/>
      <w:sz w:val="18"/>
      <w:szCs w:val="18"/>
      <w:lang w:val="en-US" w:eastAsia="ja-JP"/>
    </w:rPr>
  </w:style>
  <w:style w:type="character" w:customStyle="1" w:styleId="Author">
    <w:name w:val="Author (文字)"/>
    <w:link w:val="Author0"/>
    <w:locked/>
    <w:rsid w:val="00197173"/>
    <w:rPr>
      <w:rFonts w:ascii="MS Mincho" w:hAnsi="MS Mincho"/>
      <w:kern w:val="2"/>
      <w:lang w:val="en-US" w:eastAsia="ja-JP"/>
    </w:rPr>
  </w:style>
  <w:style w:type="paragraph" w:customStyle="1" w:styleId="Author0">
    <w:name w:val="Author"/>
    <w:link w:val="Author"/>
    <w:rsid w:val="00197173"/>
    <w:pPr>
      <w:adjustRightInd w:val="0"/>
      <w:snapToGrid w:val="0"/>
      <w:spacing w:line="264" w:lineRule="auto"/>
      <w:jc w:val="center"/>
    </w:pPr>
    <w:rPr>
      <w:rFonts w:ascii="MS Mincho" w:hAnsi="MS Mincho"/>
      <w:kern w:val="2"/>
      <w:lang w:val="en-US" w:eastAsia="ja-JP"/>
    </w:rPr>
  </w:style>
  <w:style w:type="character" w:customStyle="1" w:styleId="normal0">
    <w:name w:val="normal (文字)"/>
    <w:link w:val="Normal1"/>
    <w:locked/>
    <w:rsid w:val="00197173"/>
    <w:rPr>
      <w:rFonts w:ascii="MS Mincho" w:hAnsi="MS Mincho"/>
      <w:kern w:val="2"/>
      <w:lang w:val="en-US" w:eastAsia="ja-JP"/>
    </w:rPr>
  </w:style>
  <w:style w:type="paragraph" w:customStyle="1" w:styleId="Normal1">
    <w:name w:val="Normal1"/>
    <w:link w:val="normal0"/>
    <w:rsid w:val="00197173"/>
    <w:pPr>
      <w:adjustRightInd w:val="0"/>
      <w:snapToGrid w:val="0"/>
      <w:spacing w:line="264" w:lineRule="auto"/>
      <w:ind w:firstLineChars="150" w:firstLine="300"/>
      <w:jc w:val="both"/>
    </w:pPr>
    <w:rPr>
      <w:rFonts w:ascii="MS Mincho" w:hAnsi="MS Mincho"/>
      <w:kern w:val="2"/>
      <w:lang w:val="en-US" w:eastAsia="ja-JP"/>
    </w:rPr>
  </w:style>
  <w:style w:type="paragraph" w:customStyle="1" w:styleId="Instruction">
    <w:name w:val="Instruction"/>
    <w:basedOn w:val="Normal"/>
    <w:link w:val="Instruction0"/>
    <w:rsid w:val="00197173"/>
    <w:pPr>
      <w:widowControl w:val="0"/>
      <w:overflowPunct w:val="0"/>
      <w:topLinePunct/>
      <w:adjustRightInd w:val="0"/>
      <w:snapToGrid w:val="0"/>
      <w:spacing w:line="270" w:lineRule="atLeast"/>
      <w:ind w:firstLine="340"/>
      <w:jc w:val="center"/>
    </w:pPr>
    <w:rPr>
      <w:rFonts w:ascii="Times" w:eastAsia="MS Mincho" w:hAnsi="Times" w:cs="Times New Roman"/>
      <w:color w:val="999999"/>
      <w:kern w:val="2"/>
      <w:sz w:val="20"/>
      <w:lang w:val="en-US" w:eastAsia="ja-JP"/>
    </w:rPr>
  </w:style>
  <w:style w:type="paragraph" w:customStyle="1" w:styleId="JMSTFigTitle">
    <w:name w:val="JMST_Fig Title"/>
    <w:basedOn w:val="Normal"/>
    <w:link w:val="JMSTFigTitleChar"/>
    <w:qFormat/>
    <w:rsid w:val="00197173"/>
    <w:pPr>
      <w:widowControl w:val="0"/>
      <w:spacing w:before="40" w:after="40" w:line="270" w:lineRule="exact"/>
      <w:jc w:val="center"/>
    </w:pPr>
    <w:rPr>
      <w:rFonts w:ascii="Times New Roman" w:eastAsia="MS Mincho" w:hAnsi="Times New Roman" w:cs="Times New Roman"/>
      <w:b/>
      <w:bCs/>
      <w:i/>
      <w:iCs/>
      <w:kern w:val="2"/>
      <w:sz w:val="18"/>
      <w:szCs w:val="18"/>
      <w:lang w:val="en-US" w:eastAsia="ja-JP"/>
    </w:rPr>
  </w:style>
  <w:style w:type="character" w:customStyle="1" w:styleId="Instruction0">
    <w:name w:val="Instruction (文字)"/>
    <w:link w:val="Instruction"/>
    <w:rsid w:val="00197173"/>
    <w:rPr>
      <w:rFonts w:ascii="Times" w:eastAsia="MS Mincho" w:hAnsi="Times" w:cs="Times New Roman"/>
      <w:color w:val="999999"/>
      <w:kern w:val="2"/>
      <w:sz w:val="20"/>
      <w:lang w:val="en-US" w:eastAsia="ja-JP"/>
    </w:rPr>
  </w:style>
  <w:style w:type="character" w:customStyle="1" w:styleId="JMSTSourceChar">
    <w:name w:val="JMST_Source Char"/>
    <w:link w:val="JMSTSource"/>
    <w:rsid w:val="00197173"/>
    <w:rPr>
      <w:rFonts w:ascii="Times New Roman" w:eastAsia="MS Mincho" w:hAnsi="Times New Roman" w:cs="Times New Roman"/>
      <w:i/>
      <w:iCs/>
      <w:kern w:val="2"/>
      <w:sz w:val="18"/>
      <w:szCs w:val="18"/>
      <w:lang w:val="en-US" w:eastAsia="ja-JP"/>
    </w:rPr>
  </w:style>
  <w:style w:type="paragraph" w:customStyle="1" w:styleId="JMSTReferenceTilte">
    <w:name w:val="JMST_Reference Tilte"/>
    <w:basedOn w:val="Normal"/>
    <w:link w:val="JMSTReferenceTilteChar"/>
    <w:qFormat/>
    <w:rsid w:val="00197173"/>
    <w:pPr>
      <w:widowControl w:val="0"/>
      <w:spacing w:before="80" w:after="80" w:line="260" w:lineRule="exact"/>
      <w:jc w:val="both"/>
    </w:pPr>
    <w:rPr>
      <w:rFonts w:ascii="Times New Roman" w:eastAsia="MS Mincho" w:hAnsi="Times New Roman" w:cs="Times New Roman"/>
      <w:b/>
      <w:bCs/>
      <w:color w:val="990033"/>
      <w:kern w:val="2"/>
      <w:sz w:val="22"/>
      <w:szCs w:val="22"/>
      <w:u w:val="single"/>
      <w:lang w:val="en-US" w:eastAsia="ja-JP"/>
    </w:rPr>
  </w:style>
  <w:style w:type="character" w:customStyle="1" w:styleId="JMSTFigTitleChar">
    <w:name w:val="JMST_Fig Title Char"/>
    <w:link w:val="JMSTFigTitle"/>
    <w:rsid w:val="00197173"/>
    <w:rPr>
      <w:rFonts w:ascii="Times New Roman" w:eastAsia="MS Mincho" w:hAnsi="Times New Roman" w:cs="Times New Roman"/>
      <w:b/>
      <w:bCs/>
      <w:i/>
      <w:iCs/>
      <w:kern w:val="2"/>
      <w:sz w:val="18"/>
      <w:szCs w:val="18"/>
      <w:lang w:val="en-US" w:eastAsia="ja-JP"/>
    </w:rPr>
  </w:style>
  <w:style w:type="paragraph" w:customStyle="1" w:styleId="JMSTRefrenceContent">
    <w:name w:val="JMST_Refrence Content"/>
    <w:basedOn w:val="Normal"/>
    <w:link w:val="JMSTRefrenceContentChar"/>
    <w:qFormat/>
    <w:rsid w:val="00197173"/>
    <w:pPr>
      <w:widowControl w:val="0"/>
      <w:tabs>
        <w:tab w:val="left" w:pos="7868"/>
        <w:tab w:val="center" w:leader="dot" w:pos="8175"/>
      </w:tabs>
      <w:spacing w:before="40" w:after="40"/>
      <w:ind w:left="284" w:hanging="284"/>
      <w:jc w:val="both"/>
    </w:pPr>
    <w:rPr>
      <w:rFonts w:ascii="Times New Roman" w:eastAsia="MS Mincho" w:hAnsi="Times New Roman" w:cs="Times New Roman"/>
      <w:kern w:val="2"/>
      <w:sz w:val="20"/>
      <w:lang w:val="en-US" w:eastAsia="ja-JP"/>
    </w:rPr>
  </w:style>
  <w:style w:type="character" w:customStyle="1" w:styleId="JMSTReferenceTilteChar">
    <w:name w:val="JMST_Reference Tilte Char"/>
    <w:link w:val="JMSTReferenceTilte"/>
    <w:rsid w:val="00197173"/>
    <w:rPr>
      <w:rFonts w:ascii="Times New Roman" w:eastAsia="MS Mincho" w:hAnsi="Times New Roman" w:cs="Times New Roman"/>
      <w:b/>
      <w:bCs/>
      <w:color w:val="990033"/>
      <w:kern w:val="2"/>
      <w:sz w:val="22"/>
      <w:szCs w:val="22"/>
      <w:u w:val="single"/>
      <w:lang w:val="en-US" w:eastAsia="ja-JP"/>
    </w:rPr>
  </w:style>
  <w:style w:type="character" w:customStyle="1" w:styleId="JMSTRefrenceContentChar">
    <w:name w:val="JMST_Refrence Content Char"/>
    <w:link w:val="JMSTRefrenceContent"/>
    <w:rsid w:val="00197173"/>
    <w:rPr>
      <w:rFonts w:ascii="Times New Roman" w:eastAsia="MS Mincho" w:hAnsi="Times New Roman" w:cs="Times New Roman"/>
      <w:kern w:val="2"/>
      <w:sz w:val="20"/>
      <w:lang w:val="en-US" w:eastAsia="ja-JP"/>
    </w:rPr>
  </w:style>
  <w:style w:type="paragraph" w:styleId="BalloonText">
    <w:name w:val="Balloon Text"/>
    <w:basedOn w:val="Normal"/>
    <w:link w:val="BalloonTextChar"/>
    <w:uiPriority w:val="99"/>
    <w:rsid w:val="00197173"/>
    <w:pPr>
      <w:widowControl w:val="0"/>
      <w:jc w:val="both"/>
    </w:pPr>
    <w:rPr>
      <w:rFonts w:ascii="Malgun Gothic" w:eastAsia="Malgun Gothic" w:hAnsi="Malgun Gothic" w:cs="Times New Roman"/>
      <w:kern w:val="2"/>
      <w:sz w:val="18"/>
      <w:szCs w:val="18"/>
      <w:lang w:val="en-US" w:eastAsia="ja-JP"/>
    </w:rPr>
  </w:style>
  <w:style w:type="character" w:customStyle="1" w:styleId="BalloonTextChar">
    <w:name w:val="Balloon Text Char"/>
    <w:basedOn w:val="DefaultParagraphFont"/>
    <w:link w:val="BalloonText"/>
    <w:uiPriority w:val="99"/>
    <w:rsid w:val="00197173"/>
    <w:rPr>
      <w:rFonts w:ascii="Malgun Gothic" w:eastAsia="Malgun Gothic" w:hAnsi="Malgun Gothic" w:cs="Times New Roman"/>
      <w:kern w:val="2"/>
      <w:sz w:val="18"/>
      <w:szCs w:val="18"/>
      <w:lang w:val="en-US" w:eastAsia="ja-JP"/>
    </w:rPr>
  </w:style>
  <w:style w:type="character" w:customStyle="1" w:styleId="MTEquationSection">
    <w:name w:val="MTEquationSection"/>
    <w:rsid w:val="00197173"/>
    <w:rPr>
      <w:vanish/>
      <w:color w:val="FF0000"/>
    </w:rPr>
  </w:style>
  <w:style w:type="character" w:customStyle="1" w:styleId="CaptionChar1">
    <w:name w:val="Caption Char1"/>
    <w:aliases w:val="Hình Char,Caption Char Char, Char3 Char Char, Char3 Char1"/>
    <w:link w:val="Caption"/>
    <w:rsid w:val="00197173"/>
    <w:rPr>
      <w:i/>
      <w:iCs/>
      <w:color w:val="44546A" w:themeColor="text2"/>
      <w:sz w:val="18"/>
      <w:szCs w:val="18"/>
    </w:rPr>
  </w:style>
  <w:style w:type="table" w:styleId="TableSimple1">
    <w:name w:val="Table Simple 1"/>
    <w:basedOn w:val="TableNormal"/>
    <w:rsid w:val="00197173"/>
    <w:pPr>
      <w:spacing w:before="120"/>
      <w:ind w:firstLine="567"/>
      <w:jc w:val="both"/>
    </w:pPr>
    <w:rPr>
      <w:rFonts w:ascii="Times New Roman" w:eastAsia="Times New Roman" w:hAnsi="Times New Roman" w:cs="Times New Roman"/>
      <w:sz w:val="20"/>
      <w:szCs w:val="20"/>
      <w:lang w:eastAsia="ko-K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2">
    <w:name w:val="Table Grid2"/>
    <w:basedOn w:val="TableNormal"/>
    <w:next w:val="TableGrid"/>
    <w:rsid w:val="00197173"/>
    <w:rPr>
      <w:rFonts w:ascii="Times New Roman" w:eastAsia="Calibri" w:hAnsi="Times New Roman" w:cs="Times New Roman"/>
      <w:iCs/>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197173"/>
    <w:pPr>
      <w:spacing w:before="60" w:after="60"/>
      <w:ind w:firstLine="454"/>
    </w:pPr>
    <w:rPr>
      <w:rFonts w:ascii="Times New Roman" w:eastAsia="Times New Roman" w:hAnsi="Times New Roman" w:cs="Times New Roman"/>
      <w:noProof/>
      <w:sz w:val="26"/>
      <w:szCs w:val="26"/>
      <w:lang w:val="en-GB" w:eastAsia="zh-CN"/>
    </w:rPr>
  </w:style>
  <w:style w:type="character" w:customStyle="1" w:styleId="EndNoteBibliographyChar">
    <w:name w:val="EndNote Bibliography Char"/>
    <w:link w:val="EndNoteBibliography"/>
    <w:rsid w:val="00197173"/>
    <w:rPr>
      <w:rFonts w:ascii="Times New Roman" w:eastAsia="Times New Roman" w:hAnsi="Times New Roman" w:cs="Times New Roman"/>
      <w:noProof/>
      <w:sz w:val="26"/>
      <w:szCs w:val="26"/>
      <w:lang w:val="en-GB" w:eastAsia="zh-CN"/>
    </w:rPr>
  </w:style>
  <w:style w:type="paragraph" w:customStyle="1" w:styleId="Default">
    <w:name w:val="Default"/>
    <w:rsid w:val="00197173"/>
    <w:pPr>
      <w:autoSpaceDE w:val="0"/>
      <w:autoSpaceDN w:val="0"/>
      <w:adjustRightInd w:val="0"/>
    </w:pPr>
    <w:rPr>
      <w:rFonts w:ascii="Calibri" w:eastAsia="SimSun" w:hAnsi="Calibri" w:cs="Calibri"/>
      <w:color w:val="000000"/>
      <w:lang w:val="ru-RU" w:eastAsia="zh-CN"/>
    </w:rPr>
  </w:style>
  <w:style w:type="character" w:styleId="Strong">
    <w:name w:val="Strong"/>
    <w:uiPriority w:val="22"/>
    <w:qFormat/>
    <w:rsid w:val="00197173"/>
    <w:rPr>
      <w:b/>
      <w:bCs/>
    </w:rPr>
  </w:style>
  <w:style w:type="paragraph" w:customStyle="1" w:styleId="Tmtt">
    <w:name w:val="Tóm tắt"/>
    <w:basedOn w:val="Normal"/>
    <w:link w:val="TmttChar"/>
    <w:rsid w:val="00197173"/>
    <w:pPr>
      <w:widowControl w:val="0"/>
      <w:overflowPunct w:val="0"/>
      <w:topLinePunct/>
      <w:adjustRightInd w:val="0"/>
      <w:snapToGrid w:val="0"/>
      <w:spacing w:before="80" w:line="240" w:lineRule="exact"/>
      <w:jc w:val="both"/>
    </w:pPr>
    <w:rPr>
      <w:rFonts w:ascii="Times New Roman" w:eastAsia="MS Mincho" w:hAnsi="Times New Roman" w:cs="Arial"/>
      <w:i/>
      <w:kern w:val="2"/>
      <w:sz w:val="20"/>
      <w:szCs w:val="20"/>
      <w:lang w:val="vi-VN" w:eastAsia="ja-JP"/>
    </w:rPr>
  </w:style>
  <w:style w:type="character" w:customStyle="1" w:styleId="TmttChar">
    <w:name w:val="Tóm tắt Char"/>
    <w:link w:val="Tmtt"/>
    <w:rsid w:val="00197173"/>
    <w:rPr>
      <w:rFonts w:ascii="Times New Roman" w:eastAsia="MS Mincho" w:hAnsi="Times New Roman" w:cs="Arial"/>
      <w:i/>
      <w:kern w:val="2"/>
      <w:sz w:val="20"/>
      <w:szCs w:val="20"/>
      <w:lang w:val="vi-VN" w:eastAsia="ja-JP"/>
    </w:rPr>
  </w:style>
  <w:style w:type="character" w:styleId="Emphasis">
    <w:name w:val="Emphasis"/>
    <w:uiPriority w:val="20"/>
    <w:qFormat/>
    <w:rsid w:val="00197173"/>
    <w:rPr>
      <w:b/>
      <w:sz w:val="26"/>
      <w:szCs w:val="26"/>
    </w:rPr>
  </w:style>
  <w:style w:type="paragraph" w:styleId="HTMLPreformatted">
    <w:name w:val="HTML Preformatted"/>
    <w:basedOn w:val="Normal"/>
    <w:link w:val="HTMLPreformattedChar"/>
    <w:unhideWhenUsed/>
    <w:rsid w:val="001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197173"/>
    <w:rPr>
      <w:rFonts w:ascii="Courier New" w:eastAsia="Times New Roman" w:hAnsi="Courier New" w:cs="Courier New"/>
      <w:sz w:val="20"/>
      <w:szCs w:val="20"/>
      <w:lang w:val="en-US"/>
    </w:rPr>
  </w:style>
  <w:style w:type="character" w:customStyle="1" w:styleId="y2iqfc">
    <w:name w:val="y2iqfc"/>
    <w:basedOn w:val="DefaultParagraphFont"/>
    <w:rsid w:val="00197173"/>
  </w:style>
  <w:style w:type="character" w:customStyle="1" w:styleId="text">
    <w:name w:val="text"/>
    <w:rsid w:val="00197173"/>
  </w:style>
  <w:style w:type="paragraph" w:customStyle="1" w:styleId="MTDisplayEquation">
    <w:name w:val="MTDisplayEquation"/>
    <w:basedOn w:val="Normal"/>
    <w:next w:val="Normal"/>
    <w:link w:val="MTDisplayEquationChar"/>
    <w:rsid w:val="00CD178A"/>
    <w:pPr>
      <w:tabs>
        <w:tab w:val="center" w:pos="5040"/>
        <w:tab w:val="right" w:pos="9360"/>
      </w:tabs>
      <w:suppressAutoHyphens/>
      <w:spacing w:after="160" w:line="256" w:lineRule="auto"/>
      <w:ind w:left="720"/>
    </w:pPr>
    <w:rPr>
      <w:rFonts w:ascii="Times New Roman" w:eastAsia="Times New Roman" w:hAnsi="Times New Roman" w:cs="Times New Roman"/>
      <w:szCs w:val="22"/>
      <w:lang w:val="en-US" w:eastAsia="zh-CN"/>
    </w:rPr>
  </w:style>
  <w:style w:type="character" w:customStyle="1" w:styleId="MTDisplayEquationChar">
    <w:name w:val="MTDisplayEquation Char"/>
    <w:link w:val="MTDisplayEquation"/>
    <w:rsid w:val="00CD178A"/>
    <w:rPr>
      <w:rFonts w:ascii="Times New Roman" w:eastAsia="Times New Roman" w:hAnsi="Times New Roman" w:cs="Times New Roman"/>
      <w:szCs w:val="22"/>
      <w:lang w:val="en-US" w:eastAsia="zh-CN"/>
    </w:rPr>
  </w:style>
  <w:style w:type="paragraph" w:styleId="Title">
    <w:name w:val="Title"/>
    <w:basedOn w:val="Normal"/>
    <w:link w:val="TitleChar"/>
    <w:qFormat/>
    <w:rsid w:val="00CD178A"/>
    <w:pPr>
      <w:widowControl w:val="0"/>
      <w:wordWrap w:val="0"/>
      <w:autoSpaceDE w:val="0"/>
      <w:autoSpaceDN w:val="0"/>
      <w:spacing w:before="120"/>
      <w:jc w:val="center"/>
    </w:pPr>
    <w:rPr>
      <w:rFonts w:ascii="Times New Roman" w:eastAsia="Batang" w:hAnsi="Times New Roman" w:cs="Times New Roman"/>
      <w:b/>
      <w:bCs/>
      <w:kern w:val="2"/>
      <w:sz w:val="28"/>
      <w:lang w:val="en-US" w:eastAsia="ko-KR"/>
    </w:rPr>
  </w:style>
  <w:style w:type="character" w:customStyle="1" w:styleId="TitleChar">
    <w:name w:val="Title Char"/>
    <w:basedOn w:val="DefaultParagraphFont"/>
    <w:link w:val="Title"/>
    <w:rsid w:val="00CD178A"/>
    <w:rPr>
      <w:rFonts w:ascii="Times New Roman" w:eastAsia="Batang" w:hAnsi="Times New Roman" w:cs="Times New Roman"/>
      <w:b/>
      <w:bCs/>
      <w:kern w:val="2"/>
      <w:sz w:val="28"/>
      <w:lang w:val="en-US" w:eastAsia="ko-KR"/>
    </w:rPr>
  </w:style>
  <w:style w:type="paragraph" w:styleId="BodyText0">
    <w:name w:val="Body Text"/>
    <w:basedOn w:val="Normal"/>
    <w:link w:val="BodyTextChar"/>
    <w:rsid w:val="00B7072C"/>
    <w:pPr>
      <w:spacing w:before="120" w:line="360" w:lineRule="exact"/>
      <w:ind w:firstLine="425"/>
      <w:jc w:val="both"/>
    </w:pPr>
    <w:rPr>
      <w:rFonts w:ascii="Times New Roman" w:eastAsia="Times New Roman" w:hAnsi="Times New Roman" w:cs="Times New Roman"/>
      <w:sz w:val="26"/>
      <w:lang w:val="en-US"/>
    </w:rPr>
  </w:style>
  <w:style w:type="character" w:customStyle="1" w:styleId="BodyTextChar">
    <w:name w:val="Body Text Char"/>
    <w:basedOn w:val="DefaultParagraphFont"/>
    <w:link w:val="BodyText0"/>
    <w:rsid w:val="00B7072C"/>
    <w:rPr>
      <w:rFonts w:ascii="Times New Roman" w:eastAsia="Times New Roman" w:hAnsi="Times New Roman" w:cs="Times New Roman"/>
      <w:sz w:val="26"/>
      <w:lang w:val="en-US"/>
    </w:rPr>
  </w:style>
  <w:style w:type="character" w:styleId="Hyperlink">
    <w:name w:val="Hyperlink"/>
    <w:rsid w:val="00B2575E"/>
    <w:rPr>
      <w:color w:val="0000FF"/>
      <w:u w:val="single"/>
    </w:rPr>
  </w:style>
  <w:style w:type="paragraph" w:customStyle="1" w:styleId="1TieuDe1">
    <w:name w:val="1.TieuDe1"/>
    <w:basedOn w:val="Heading1"/>
    <w:link w:val="1TieuDe1Char"/>
    <w:qFormat/>
    <w:rsid w:val="00B2575E"/>
    <w:pPr>
      <w:numPr>
        <w:numId w:val="2"/>
      </w:numPr>
      <w:spacing w:line="360" w:lineRule="auto"/>
    </w:pPr>
    <w:rPr>
      <w:rFonts w:ascii="Times New Roman" w:eastAsia="Times New Roman" w:hAnsi="Times New Roman" w:cs="Times New Roman"/>
      <w:b/>
      <w:color w:val="auto"/>
      <w:sz w:val="26"/>
      <w:lang w:val="en-US"/>
    </w:rPr>
  </w:style>
  <w:style w:type="character" w:customStyle="1" w:styleId="1TieuDe1Char">
    <w:name w:val="1.TieuDe1 Char"/>
    <w:link w:val="1TieuDe1"/>
    <w:rsid w:val="00B2575E"/>
    <w:rPr>
      <w:rFonts w:ascii="Times New Roman" w:eastAsia="Times New Roman" w:hAnsi="Times New Roman" w:cs="Times New Roman"/>
      <w:b/>
      <w:sz w:val="26"/>
      <w:szCs w:val="32"/>
      <w:lang w:val="en-US"/>
    </w:rPr>
  </w:style>
  <w:style w:type="character" w:customStyle="1" w:styleId="html-italic">
    <w:name w:val="html-italic"/>
    <w:basedOn w:val="DefaultParagraphFont"/>
    <w:rsid w:val="00B2575E"/>
  </w:style>
  <w:style w:type="paragraph" w:styleId="NormalWeb">
    <w:name w:val="Normal (Web)"/>
    <w:basedOn w:val="Normal"/>
    <w:link w:val="NormalWebChar"/>
    <w:uiPriority w:val="99"/>
    <w:unhideWhenUsed/>
    <w:rsid w:val="00B2575E"/>
    <w:pPr>
      <w:spacing w:before="100" w:beforeAutospacing="1" w:after="100" w:afterAutospacing="1"/>
    </w:pPr>
    <w:rPr>
      <w:rFonts w:ascii="Times New Roman" w:eastAsia="Times New Roman" w:hAnsi="Times New Roman" w:cs="Times New Roman"/>
      <w:lang w:val="en-US"/>
    </w:rPr>
  </w:style>
  <w:style w:type="character" w:customStyle="1" w:styleId="mi">
    <w:name w:val="mi"/>
    <w:basedOn w:val="DefaultParagraphFont"/>
    <w:rsid w:val="00B2575E"/>
  </w:style>
  <w:style w:type="character" w:customStyle="1" w:styleId="Heading4Char">
    <w:name w:val="Heading 4 Char"/>
    <w:basedOn w:val="DefaultParagraphFont"/>
    <w:link w:val="Heading4"/>
    <w:semiHidden/>
    <w:rsid w:val="00882B1F"/>
    <w:rPr>
      <w:rFonts w:ascii="Calibri" w:eastAsia="Times New Roman" w:hAnsi="Calibri" w:cs="Times New Roman"/>
      <w:b/>
      <w:bCs/>
      <w:sz w:val="28"/>
      <w:szCs w:val="28"/>
      <w:lang w:val="en-US"/>
    </w:rPr>
  </w:style>
  <w:style w:type="paragraph" w:customStyle="1" w:styleId="Char">
    <w:name w:val="Char"/>
    <w:basedOn w:val="Normal"/>
    <w:rsid w:val="00882B1F"/>
    <w:pPr>
      <w:widowControl w:val="0"/>
      <w:jc w:val="both"/>
    </w:pPr>
    <w:rPr>
      <w:rFonts w:ascii="Times New Roman" w:eastAsia="SimSun" w:hAnsi="Times New Roman" w:cs="Times New Roman"/>
      <w:kern w:val="2"/>
      <w:lang w:val="en-US" w:eastAsia="zh-CN"/>
    </w:rPr>
  </w:style>
  <w:style w:type="character" w:styleId="FollowedHyperlink">
    <w:name w:val="FollowedHyperlink"/>
    <w:rsid w:val="00882B1F"/>
    <w:rPr>
      <w:color w:val="800080"/>
      <w:u w:val="single"/>
    </w:rPr>
  </w:style>
  <w:style w:type="character" w:customStyle="1" w:styleId="NormalWebChar">
    <w:name w:val="Normal (Web) Char"/>
    <w:link w:val="NormalWeb"/>
    <w:uiPriority w:val="99"/>
    <w:rsid w:val="00882B1F"/>
    <w:rPr>
      <w:rFonts w:ascii="Times New Roman" w:eastAsia="Times New Roman" w:hAnsi="Times New Roman" w:cs="Times New Roman"/>
      <w:lang w:val="en-US"/>
    </w:rPr>
  </w:style>
  <w:style w:type="character" w:styleId="HTMLCode">
    <w:name w:val="HTML Code"/>
    <w:uiPriority w:val="99"/>
    <w:unhideWhenUsed/>
    <w:rsid w:val="00882B1F"/>
    <w:rPr>
      <w:rFonts w:ascii="Courier New" w:eastAsia="Times New Roman" w:hAnsi="Courier New" w:cs="Courier New"/>
      <w:sz w:val="20"/>
      <w:szCs w:val="20"/>
    </w:rPr>
  </w:style>
  <w:style w:type="character" w:styleId="HTMLCite">
    <w:name w:val="HTML Cite"/>
    <w:uiPriority w:val="99"/>
    <w:unhideWhenUsed/>
    <w:rsid w:val="00882B1F"/>
    <w:rPr>
      <w:i/>
      <w:iCs/>
    </w:rPr>
  </w:style>
  <w:style w:type="paragraph" w:customStyle="1" w:styleId="msonormal0">
    <w:name w:val="msonormal"/>
    <w:basedOn w:val="Normal"/>
    <w:rsid w:val="00882B1F"/>
    <w:pPr>
      <w:spacing w:before="100" w:beforeAutospacing="1" w:after="100" w:afterAutospacing="1"/>
    </w:pPr>
    <w:rPr>
      <w:rFonts w:ascii="Times New Roman" w:eastAsia="Times New Roman" w:hAnsi="Times New Roman" w:cs="Times New Roman"/>
      <w:lang w:val="en-US"/>
    </w:rPr>
  </w:style>
  <w:style w:type="paragraph" w:styleId="BodyTextIndent">
    <w:name w:val="Body Text Indent"/>
    <w:basedOn w:val="Normal"/>
    <w:link w:val="BodyTextIndentChar"/>
    <w:rsid w:val="00882B1F"/>
    <w:pPr>
      <w:ind w:left="1311"/>
      <w:jc w:val="both"/>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882B1F"/>
    <w:rPr>
      <w:rFonts w:ascii="Times New Roman" w:eastAsia="Times New Roman" w:hAnsi="Times New Roman" w:cs="Times New Roman"/>
      <w:lang w:val="en-US"/>
    </w:rPr>
  </w:style>
  <w:style w:type="paragraph" w:customStyle="1" w:styleId="Body">
    <w:name w:val="Body"/>
    <w:rsid w:val="00FE408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numbering" w:customStyle="1" w:styleId="Numbered">
    <w:name w:val="Numbered"/>
    <w:rsid w:val="00FE408F"/>
    <w:pPr>
      <w:numPr>
        <w:numId w:val="15"/>
      </w:numPr>
    </w:pPr>
  </w:style>
  <w:style w:type="numbering" w:customStyle="1" w:styleId="Dash">
    <w:name w:val="Dash"/>
    <w:rsid w:val="00FE408F"/>
    <w:pPr>
      <w:numPr>
        <w:numId w:val="17"/>
      </w:numPr>
    </w:pPr>
  </w:style>
  <w:style w:type="paragraph" w:customStyle="1" w:styleId="Noisantieumuc">
    <w:name w:val="Noisan_tieumuc"/>
    <w:basedOn w:val="Noisandemuc"/>
    <w:qFormat/>
    <w:rsid w:val="00EE102D"/>
    <w:rPr>
      <w:i/>
      <w:iCs/>
      <w:lang w:val="vi-VN"/>
    </w:rPr>
  </w:style>
  <w:style w:type="paragraph" w:customStyle="1" w:styleId="Noisanhinhve">
    <w:name w:val="Noisan_hinhve"/>
    <w:basedOn w:val="Noisannoidung"/>
    <w:qFormat/>
    <w:rsid w:val="00717BBF"/>
    <w:rPr>
      <w:b/>
      <w:bCs/>
      <w:i/>
      <w:iCs/>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Form_Mẫu_Noi san_CSCB.docx</Template>
  <TotalTime>1</TotalTime>
  <Pages>8</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 Do Hanh NGUYEN</cp:lastModifiedBy>
  <cp:revision>2</cp:revision>
  <dcterms:created xsi:type="dcterms:W3CDTF">2022-10-17T04:51:00Z</dcterms:created>
  <dcterms:modified xsi:type="dcterms:W3CDTF">2022-10-17T04:51:00Z</dcterms:modified>
</cp:coreProperties>
</file>